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19CADC5" w14:paraId="57375426" wp14:textId="6EF57241">
      <w:pPr>
        <w:rPr>
          <w:sz w:val="28"/>
          <w:szCs w:val="28"/>
        </w:rPr>
      </w:pPr>
      <w:bookmarkStart w:name="_GoBack" w:id="0"/>
      <w:bookmarkEnd w:id="0"/>
      <w:r w:rsidRPr="319CADC5" w:rsidR="319CADC5">
        <w:rPr>
          <w:sz w:val="28"/>
          <w:szCs w:val="28"/>
        </w:rPr>
        <w:t>Działalność charytatywna to szeroko pojęte działania, mające na celu pomoc, wsparcie i ochronę ludzi, zwierząt, a także środowiska. Dlatego też, nagłaśnianie i zachęcanie do brania udziału w różnego rodzaju akcjach jest bardzo ważne. Bezsprzecznie trzeba przyznać, że osoby sławne mają w tym ogromne znaczenie. Dzięki ich fanom, wszelkiego rodzaju fundacje i akcje, bardzo szybko osiągają wyznaczony cel.</w:t>
      </w:r>
    </w:p>
    <w:p w:rsidR="319CADC5" w:rsidP="319CADC5" w:rsidRDefault="319CADC5" w14:paraId="7C4D1DE3" w14:textId="23E94B11">
      <w:pPr>
        <w:pStyle w:val="Normal"/>
        <w:rPr>
          <w:sz w:val="28"/>
          <w:szCs w:val="28"/>
        </w:rPr>
      </w:pPr>
      <w:r w:rsidRPr="319CADC5" w:rsidR="319CADC5">
        <w:rPr>
          <w:sz w:val="28"/>
          <w:szCs w:val="28"/>
        </w:rPr>
        <w:t xml:space="preserve">Jedną z celebrytek, która aktywnie działa charytatywnie, jest </w:t>
      </w:r>
      <w:r w:rsidRPr="319CADC5" w:rsidR="319CADC5">
        <w:rPr>
          <w:sz w:val="28"/>
          <w:szCs w:val="28"/>
        </w:rPr>
        <w:t>Millie</w:t>
      </w:r>
      <w:r w:rsidRPr="319CADC5" w:rsidR="319CADC5">
        <w:rPr>
          <w:sz w:val="28"/>
          <w:szCs w:val="28"/>
        </w:rPr>
        <w:t xml:space="preserve"> </w:t>
      </w:r>
      <w:r w:rsidRPr="319CADC5" w:rsidR="319CADC5">
        <w:rPr>
          <w:sz w:val="28"/>
          <w:szCs w:val="28"/>
        </w:rPr>
        <w:t>Bobby</w:t>
      </w:r>
      <w:r w:rsidRPr="319CADC5" w:rsidR="319CADC5">
        <w:rPr>
          <w:sz w:val="28"/>
          <w:szCs w:val="28"/>
        </w:rPr>
        <w:t xml:space="preserve"> Brown, dziewiętnastoletnia aktorka, którą kojarzyć można z wielu filmów i seriali. Mimo swojego młodego wieku, aktywnie wspiera akcje charytatywne i promuje je na swoich mediach społecznościowych. </w:t>
      </w:r>
    </w:p>
    <w:p w:rsidR="319CADC5" w:rsidP="319CADC5" w:rsidRDefault="319CADC5" w14:paraId="21D9350B" w14:textId="57C99316">
      <w:pPr>
        <w:pStyle w:val="Normal"/>
        <w:rPr>
          <w:sz w:val="28"/>
          <w:szCs w:val="28"/>
        </w:rPr>
      </w:pPr>
      <w:r w:rsidRPr="319CADC5" w:rsidR="319CADC5">
        <w:rPr>
          <w:sz w:val="28"/>
          <w:szCs w:val="28"/>
        </w:rPr>
        <w:t>Należy wspomnieć, że aktorka już od 2016 roku działa w UNICEF. Została nawet ogłoszona jako najmłodsza ambasadorka UNICEF podczas Światowego Dnia Dziecka w 2018 r.</w:t>
      </w:r>
    </w:p>
    <w:p w:rsidR="319CADC5" w:rsidP="319CADC5" w:rsidRDefault="319CADC5" w14:paraId="0B437505" w14:textId="216E9EE1">
      <w:pPr>
        <w:pStyle w:val="Normal"/>
        <w:rPr>
          <w:sz w:val="28"/>
          <w:szCs w:val="28"/>
        </w:rPr>
      </w:pPr>
      <w:r w:rsidRPr="319CADC5" w:rsidR="319CADC5">
        <w:rPr>
          <w:sz w:val="28"/>
          <w:szCs w:val="28"/>
        </w:rPr>
        <w:t xml:space="preserve"> W ramach swojej działalności w organizacji, wspiera akcje promujące przestrzeganie praw człowieka, pomoc w najbiedniejszych regionach świata, np. uświadamiając swoich odbiorców, że miliony ludzi nie mają dostępu do bieżącej wody, odpowiednich środków higieny, jedzenia. Jej film na Instagramie, w którym uświadamia o tym, że wiele kobiet na świecie nie ma dostępu do artykułów higieny związanych z menstruacją obejrzało ponad 18 milionów ludzi. </w:t>
      </w:r>
    </w:p>
    <w:p w:rsidR="319CADC5" w:rsidP="319CADC5" w:rsidRDefault="319CADC5" w14:paraId="2C516EE4" w14:textId="58B4B2EE">
      <w:pPr>
        <w:pStyle w:val="Normal"/>
        <w:rPr>
          <w:sz w:val="28"/>
          <w:szCs w:val="28"/>
        </w:rPr>
      </w:pPr>
      <w:r w:rsidRPr="319CADC5" w:rsidR="319CADC5">
        <w:rPr>
          <w:sz w:val="28"/>
          <w:szCs w:val="28"/>
        </w:rPr>
        <w:t xml:space="preserve">Aktorka zebrała także 40 tysięcy dolarów dla Olivia </w:t>
      </w:r>
      <w:r w:rsidRPr="319CADC5" w:rsidR="319CADC5">
        <w:rPr>
          <w:sz w:val="28"/>
          <w:szCs w:val="28"/>
        </w:rPr>
        <w:t>Hope</w:t>
      </w:r>
      <w:r w:rsidRPr="319CADC5" w:rsidR="319CADC5">
        <w:rPr>
          <w:sz w:val="28"/>
          <w:szCs w:val="28"/>
        </w:rPr>
        <w:t xml:space="preserve"> Foundation, której celem jest pomoc dzieciom zmagającym </w:t>
      </w:r>
      <w:r w:rsidRPr="319CADC5" w:rsidR="319CADC5">
        <w:rPr>
          <w:sz w:val="28"/>
          <w:szCs w:val="28"/>
        </w:rPr>
        <w:t xml:space="preserve">się z </w:t>
      </w:r>
      <w:r w:rsidRPr="319CADC5" w:rsidR="319CADC5">
        <w:rPr>
          <w:sz w:val="28"/>
          <w:szCs w:val="28"/>
        </w:rPr>
        <w:t>rakiem.</w:t>
      </w:r>
    </w:p>
    <w:p w:rsidR="319CADC5" w:rsidP="319CADC5" w:rsidRDefault="319CADC5" w14:paraId="7D214B5C" w14:textId="57D4449F">
      <w:pPr>
        <w:pStyle w:val="Normal"/>
        <w:rPr>
          <w:sz w:val="28"/>
          <w:szCs w:val="28"/>
        </w:rPr>
      </w:pPr>
      <w:r w:rsidRPr="319CADC5" w:rsidR="319CADC5">
        <w:rPr>
          <w:sz w:val="28"/>
          <w:szCs w:val="28"/>
        </w:rPr>
        <w:t xml:space="preserve">Jej aktywność społeczna nie poprzestaje jednak na tym! </w:t>
      </w:r>
      <w:r w:rsidRPr="319CADC5" w:rsidR="319CADC5">
        <w:rPr>
          <w:sz w:val="28"/>
          <w:szCs w:val="28"/>
        </w:rPr>
        <w:t>Millie</w:t>
      </w:r>
      <w:r w:rsidRPr="319CADC5" w:rsidR="319CADC5">
        <w:rPr>
          <w:sz w:val="28"/>
          <w:szCs w:val="28"/>
        </w:rPr>
        <w:t xml:space="preserve"> publikuje </w:t>
      </w:r>
      <w:r w:rsidRPr="319CADC5" w:rsidR="319CADC5">
        <w:rPr>
          <w:sz w:val="28"/>
          <w:szCs w:val="28"/>
        </w:rPr>
        <w:t>w  swoich</w:t>
      </w:r>
      <w:r w:rsidRPr="319CADC5" w:rsidR="319CADC5">
        <w:rPr>
          <w:sz w:val="28"/>
          <w:szCs w:val="28"/>
        </w:rPr>
        <w:t xml:space="preserve"> mediach zdjęcia i wpisy, w których zachęca do adopcji zwierząt i stworzenia im nowego, ciepłego, pełnego miłości domu. </w:t>
      </w:r>
    </w:p>
    <w:p w:rsidR="319CADC5" w:rsidP="319CADC5" w:rsidRDefault="319CADC5" w14:paraId="177A7628" w14:textId="719A2507">
      <w:pPr>
        <w:pStyle w:val="Normal"/>
        <w:rPr>
          <w:sz w:val="28"/>
          <w:szCs w:val="28"/>
        </w:rPr>
      </w:pPr>
      <w:r w:rsidRPr="319CADC5" w:rsidR="319CADC5">
        <w:rPr>
          <w:sz w:val="28"/>
          <w:szCs w:val="28"/>
        </w:rPr>
        <w:t>Wypowiada się także o swojej wizji bardziej ekologicznego świata oraz o tym, co robić, aby chronić naszą planetę. Dlatego stworzyła markę kosmetyczną, której produkty oparte są na ekologicznych i roślinnych składnikach, a produkty nie są testowane na zwierzętach.</w:t>
      </w:r>
    </w:p>
    <w:p w:rsidR="319CADC5" w:rsidP="319CADC5" w:rsidRDefault="319CADC5" w14:paraId="15C33B56" w14:textId="0D0AB924">
      <w:pPr>
        <w:pStyle w:val="Normal"/>
        <w:rPr>
          <w:sz w:val="28"/>
          <w:szCs w:val="28"/>
        </w:rPr>
      </w:pPr>
      <w:r w:rsidRPr="319CADC5" w:rsidR="319CADC5">
        <w:rPr>
          <w:sz w:val="28"/>
          <w:szCs w:val="28"/>
        </w:rPr>
        <w:t>Millie</w:t>
      </w:r>
      <w:r w:rsidRPr="319CADC5" w:rsidR="319CADC5">
        <w:rPr>
          <w:sz w:val="28"/>
          <w:szCs w:val="28"/>
        </w:rPr>
        <w:t xml:space="preserve"> </w:t>
      </w:r>
      <w:r w:rsidRPr="319CADC5" w:rsidR="319CADC5">
        <w:rPr>
          <w:sz w:val="28"/>
          <w:szCs w:val="28"/>
        </w:rPr>
        <w:t>Bobby</w:t>
      </w:r>
      <w:r w:rsidRPr="319CADC5" w:rsidR="319CADC5">
        <w:rPr>
          <w:sz w:val="28"/>
          <w:szCs w:val="28"/>
        </w:rPr>
        <w:t xml:space="preserve"> Brown to idealny przykład, że pomaganie jest możliwe niezależnie od wieku! Dzięki swoim mediom przekazuje wiedzę do ludzi obserwujących ją z całego świata. Warto więc pamiętać- </w:t>
      </w:r>
      <w:r w:rsidRPr="319CADC5" w:rsidR="319CADC5">
        <w:rPr>
          <w:sz w:val="28"/>
          <w:szCs w:val="28"/>
        </w:rPr>
        <w:t>pomagajmy</w:t>
      </w:r>
      <w:r w:rsidRPr="319CADC5" w:rsidR="319CADC5">
        <w:rPr>
          <w:sz w:val="28"/>
          <w:szCs w:val="28"/>
        </w:rPr>
        <w:t xml:space="preserve"> jak możemy!</w:t>
      </w:r>
    </w:p>
    <w:p w:rsidR="319CADC5" w:rsidP="319CADC5" w:rsidRDefault="319CADC5" w14:paraId="1710FBD1" w14:textId="38E62670">
      <w:pPr>
        <w:pStyle w:val="Normal"/>
        <w:rPr>
          <w:b w:val="1"/>
          <w:bCs w:val="1"/>
          <w:sz w:val="36"/>
          <w:szCs w:val="36"/>
        </w:rPr>
      </w:pPr>
      <w:r w:rsidRPr="319CADC5" w:rsidR="319CADC5">
        <w:rPr>
          <w:b w:val="1"/>
          <w:bCs w:val="1"/>
          <w:sz w:val="36"/>
          <w:szCs w:val="36"/>
        </w:rPr>
        <w:t>Autorka artykułu: Julia Kobak</w:t>
      </w:r>
    </w:p>
    <w:p w:rsidR="319CADC5" w:rsidP="319CADC5" w:rsidRDefault="319CADC5" w14:paraId="6054D6A9" w14:textId="51DCD808">
      <w:pPr>
        <w:pStyle w:val="Normal"/>
        <w:rPr>
          <w:b w:val="0"/>
          <w:bCs w:val="0"/>
          <w:sz w:val="28"/>
          <w:szCs w:val="28"/>
        </w:rPr>
      </w:pPr>
    </w:p>
    <w:p w:rsidR="319CADC5" w:rsidP="319CADC5" w:rsidRDefault="319CADC5" w14:paraId="632A64C3" w14:textId="22A7974B">
      <w:pPr>
        <w:pStyle w:val="Normal"/>
        <w:rPr>
          <w:b w:val="1"/>
          <w:bCs w:val="1"/>
          <w:sz w:val="36"/>
          <w:szCs w:val="36"/>
        </w:rPr>
      </w:pPr>
      <w:r w:rsidRPr="319CADC5" w:rsidR="319CADC5">
        <w:rPr>
          <w:b w:val="0"/>
          <w:bCs w:val="0"/>
          <w:sz w:val="28"/>
          <w:szCs w:val="28"/>
        </w:rPr>
        <w:t>Źródła:</w:t>
      </w:r>
    </w:p>
    <w:p w:rsidR="319CADC5" w:rsidP="319CADC5" w:rsidRDefault="319CADC5" w14:paraId="0504DF7E" w14:textId="5931328E">
      <w:pPr>
        <w:pStyle w:val="Normal"/>
      </w:pPr>
      <w:hyperlink r:id="R6b581e4416fe4c86">
        <w:r w:rsidRPr="319CADC5" w:rsidR="319CADC5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pl-PL"/>
          </w:rPr>
          <w:t>https://www.samsung.com/pl/explore/brand/millie-bobby-browns-plans-to-make-the-world-greener/</w:t>
        </w:r>
      </w:hyperlink>
    </w:p>
    <w:p w:rsidR="319CADC5" w:rsidP="319CADC5" w:rsidRDefault="319CADC5" w14:paraId="244944F8" w14:textId="1F93633A">
      <w:pPr>
        <w:pStyle w:val="Normal"/>
      </w:pPr>
      <w:hyperlink r:id="R333634a4935a4dd0">
        <w:r w:rsidRPr="319CADC5" w:rsidR="319CADC5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pl-PL"/>
          </w:rPr>
          <w:t>https://www.unicef.org/press-releases/millie-bobby-brown-named-unicefs-youngest-ever-goodwill-ambassador</w:t>
        </w:r>
      </w:hyperlink>
    </w:p>
    <w:p w:rsidR="319CADC5" w:rsidP="319CADC5" w:rsidRDefault="319CADC5" w14:paraId="528453C0" w14:textId="05D1C237">
      <w:pPr>
        <w:pStyle w:val="Normal"/>
      </w:pPr>
      <w:hyperlink r:id="R89611ffe24bf4f71">
        <w:r w:rsidRPr="319CADC5" w:rsidR="319CADC5">
          <w:rPr>
            <w:rStyle w:val="Hyperlink"/>
            <w:rFonts w:ascii="Calibri" w:hAnsi="Calibri" w:eastAsia="Calibri" w:cs="Calibri"/>
            <w:noProof w:val="0"/>
            <w:sz w:val="28"/>
            <w:szCs w:val="28"/>
            <w:lang w:val="pl-PL"/>
          </w:rPr>
          <w:t>https://teensdigest.net/millie-bobby-brown-charity/</w:t>
        </w:r>
      </w:hyperlink>
    </w:p>
    <w:p w:rsidR="319CADC5" w:rsidP="319CADC5" w:rsidRDefault="319CADC5" w14:paraId="617551BF" w14:textId="27E8B130">
      <w:pPr>
        <w:pStyle w:val="Normal"/>
        <w:rPr>
          <w:rFonts w:ascii="Calibri" w:hAnsi="Calibri" w:eastAsia="Calibri" w:cs="Calibri"/>
          <w:noProof w:val="0"/>
          <w:sz w:val="28"/>
          <w:szCs w:val="28"/>
          <w:lang w:val="pl-PL"/>
        </w:rPr>
      </w:pPr>
    </w:p>
    <w:p w:rsidR="319CADC5" w:rsidP="319CADC5" w:rsidRDefault="319CADC5" w14:paraId="2BA8C752" w14:textId="1DA47BB2">
      <w:pPr>
        <w:pStyle w:val="Normal"/>
        <w:rPr>
          <w:b w:val="0"/>
          <w:bCs w:val="0"/>
          <w:sz w:val="28"/>
          <w:szCs w:val="28"/>
        </w:rPr>
      </w:pPr>
    </w:p>
    <w:p w:rsidR="319CADC5" w:rsidP="319CADC5" w:rsidRDefault="319CADC5" w14:paraId="55762484" w14:textId="00C60DEE">
      <w:pPr>
        <w:pStyle w:val="Normal"/>
        <w:rPr>
          <w:sz w:val="28"/>
          <w:szCs w:val="28"/>
        </w:rPr>
      </w:pPr>
    </w:p>
    <w:p w:rsidR="319CADC5" w:rsidP="319CADC5" w:rsidRDefault="319CADC5" w14:paraId="51A3C2BF" w14:textId="7CBE409A">
      <w:pPr>
        <w:pStyle w:val="Normal"/>
        <w:rPr>
          <w:sz w:val="28"/>
          <w:szCs w:val="28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CC81EB"/>
    <w:rsid w:val="319CADC5"/>
    <w:rsid w:val="7BCC8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AFF78"/>
  <w15:chartTrackingRefBased/>
  <w15:docId w15:val="{743D5F2B-7968-4D95-A3DF-3736BCA8157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samsung.com/pl/explore/brand/millie-bobby-browns-plans-to-make-the-world-greener/" TargetMode="External" Id="R6b581e4416fe4c86" /><Relationship Type="http://schemas.openxmlformats.org/officeDocument/2006/relationships/hyperlink" Target="https://www.unicef.org/press-releases/millie-bobby-brown-named-unicefs-youngest-ever-goodwill-ambassador" TargetMode="External" Id="R333634a4935a4dd0" /><Relationship Type="http://schemas.openxmlformats.org/officeDocument/2006/relationships/hyperlink" Target="https://teensdigest.net/millie-bobby-brown-charity/" TargetMode="External" Id="R89611ffe24bf4f7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2023-06-08T15:13:47.0713722Z</dcterms:created>
  <dcterms:modified xsi:type="dcterms:W3CDTF">2023-06-08T15:58:53.9239556Z</dcterms:modified>
  <dc:creator>Julia Kobak</dc:creator>
  <lastModifiedBy>Julia Kobak</lastModifiedBy>
</coreProperties>
</file>