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rFonts w:ascii="Georgia" w:cs="Georgia" w:eastAsia="Georgia" w:hAnsi="Georgia"/>
          <w:sz w:val="46"/>
          <w:szCs w:val="46"/>
        </w:rPr>
      </w:pPr>
      <w:bookmarkStart w:colFirst="0" w:colLast="0" w:name="_qsma2d2xwr9r" w:id="0"/>
      <w:bookmarkEnd w:id="0"/>
      <w:r w:rsidDel="00000000" w:rsidR="00000000" w:rsidRPr="00000000">
        <w:rPr>
          <w:rFonts w:ascii="Georgia" w:cs="Georgia" w:eastAsia="Georgia" w:hAnsi="Georgia"/>
          <w:sz w:val="46"/>
          <w:szCs w:val="46"/>
          <w:rtl w:val="0"/>
        </w:rPr>
        <w:t xml:space="preserve">Działalność dobroczynna Martyny Wojciechowskiej</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rFonts w:ascii="Nunito" w:cs="Nunito" w:eastAsia="Nunito" w:hAnsi="Nunito"/>
        </w:rPr>
      </w:pPr>
      <w:r w:rsidDel="00000000" w:rsidR="00000000" w:rsidRPr="00000000">
        <w:rPr>
          <w:rFonts w:ascii="Nunito" w:cs="Nunito" w:eastAsia="Nunito" w:hAnsi="Nunito"/>
          <w:rtl w:val="0"/>
        </w:rPr>
        <w:t xml:space="preserve">Większość z Was drogich czytelników prawdopodobnie kojarzy Martynę Wojciechowską z programu “Kobieta na krańcu świata” w ramach którego Pani Martyna podróżuje po świecie i pokazuje standardy życia ludzi z różnych części świata. Dzisiaj postaram się państwu pokazać jaki wkład Martyna Wojciechowska ma w świat dobroczynności i życzę miłego czytania artykułu :)</w:t>
      </w:r>
    </w:p>
    <w:p w:rsidR="00000000" w:rsidDel="00000000" w:rsidP="00000000" w:rsidRDefault="00000000" w:rsidRPr="00000000" w14:paraId="00000004">
      <w:pPr>
        <w:rPr>
          <w:rFonts w:ascii="Nunito" w:cs="Nunito" w:eastAsia="Nunito" w:hAnsi="Nunito"/>
        </w:rPr>
      </w:pPr>
      <w:r w:rsidDel="00000000" w:rsidR="00000000" w:rsidRPr="00000000">
        <w:rPr>
          <w:rtl w:val="0"/>
        </w:rPr>
      </w:r>
    </w:p>
    <w:p w:rsidR="00000000" w:rsidDel="00000000" w:rsidP="00000000" w:rsidRDefault="00000000" w:rsidRPr="00000000" w14:paraId="00000005">
      <w:pPr>
        <w:rPr>
          <w:rFonts w:ascii="Nunito" w:cs="Nunito" w:eastAsia="Nunito" w:hAnsi="Nunito"/>
        </w:rPr>
      </w:pPr>
      <w:r w:rsidDel="00000000" w:rsidR="00000000" w:rsidRPr="00000000">
        <w:rPr>
          <w:rFonts w:ascii="Nunito" w:cs="Nunito" w:eastAsia="Nunito" w:hAnsi="Nunito"/>
          <w:rtl w:val="0"/>
        </w:rPr>
        <w:t xml:space="preserve">Martyna Wojciechowska jest założycielka fundacji “UNAWEZA” której głównym celem jest ( cytując ze strony interenetowej fundacji- </w:t>
      </w:r>
      <w:hyperlink r:id="rId6">
        <w:r w:rsidDel="00000000" w:rsidR="00000000" w:rsidRPr="00000000">
          <w:rPr>
            <w:rFonts w:ascii="Nunito" w:cs="Nunito" w:eastAsia="Nunito" w:hAnsi="Nunito"/>
            <w:color w:val="1155cc"/>
            <w:u w:val="single"/>
            <w:rtl w:val="0"/>
          </w:rPr>
          <w:t xml:space="preserve">https://www.unaweza.org/o-fundacji</w:t>
        </w:r>
      </w:hyperlink>
      <w:r w:rsidDel="00000000" w:rsidR="00000000" w:rsidRPr="00000000">
        <w:rPr>
          <w:rFonts w:ascii="Nunito" w:cs="Nunito" w:eastAsia="Nunito" w:hAnsi="Nunito"/>
          <w:rtl w:val="0"/>
        </w:rPr>
        <w:t xml:space="preserve"> ) “</w:t>
      </w:r>
      <w:r w:rsidDel="00000000" w:rsidR="00000000" w:rsidRPr="00000000">
        <w:rPr>
          <w:rFonts w:ascii="Nunito" w:cs="Nunito" w:eastAsia="Nunito" w:hAnsi="Nunito"/>
          <w:rtl w:val="0"/>
        </w:rPr>
        <w:t xml:space="preserve">DAJEMY KOBIETOM SKRZYDŁA poprzez wyrównywanie szans ekonomicznych, społecznych i prawnych. Zapewniamy dostęp do edukacji, opieki medycznej oraz spełniamy Ich marzenia.” Do założenia fundacji Panią Martynę zainspirowały podróże w ramach programu “Kobieta na krańcu świata” podczas których poznała wiele wspaniałych i mądrych kobiet, które nie miały szansy na dobre życie ze względu na ich sytuację materialną. Aby wymienić wszystkie akcje które zostały zorganizowane lub wspierane przez fundację UNAWEZA potrzeba wiele czasu, lecz jeśli chcesz się dowiedzieć o szczegółowych akcjach organizowanych przez powyższą fundacje zapraszam cię na oficjalna strone tej oto fundacji- </w:t>
      </w:r>
      <w:hyperlink r:id="rId7">
        <w:r w:rsidDel="00000000" w:rsidR="00000000" w:rsidRPr="00000000">
          <w:rPr>
            <w:rFonts w:ascii="Nunito" w:cs="Nunito" w:eastAsia="Nunito" w:hAnsi="Nunito"/>
            <w:color w:val="1155cc"/>
            <w:u w:val="single"/>
            <w:rtl w:val="0"/>
          </w:rPr>
          <w:t xml:space="preserve">https://www.unaweza.org</w:t>
        </w:r>
      </w:hyperlink>
      <w:r w:rsidDel="00000000" w:rsidR="00000000" w:rsidRPr="00000000">
        <w:rPr>
          <w:rFonts w:ascii="Nunito" w:cs="Nunito" w:eastAsia="Nunito" w:hAnsi="Nunito"/>
          <w:rtl w:val="0"/>
        </w:rPr>
        <w:t xml:space="preserve">. Na wspomnianej stronie jest opcja wpłacenia dowolnej kwoty na rzecz fundacji lub na rzecz wybranej osoby która obejmuje opieka fundacja unaweza. Dla osob ktore chcialyby miec jeszcze większy wkład w życie fundacji jest opcja regularnego wspierania fundacji (co miesiąc) i można odebrać również za wsparcie fundacji “paszport” UNAWEZA ze swoim zdjęciem! Warto również wspomnieć iż kupując produkty ze sklepu internetowego Martyny Wojciechowskiej jest możliwość wybrania opcji “KUPUJĘ I POMAGAM” dzięki czemu część wpłaty za zakupy jest przekazywana jako darowizna na konto fundacji (strona sklepu- </w:t>
      </w:r>
      <w:hyperlink r:id="rId8">
        <w:r w:rsidDel="00000000" w:rsidR="00000000" w:rsidRPr="00000000">
          <w:rPr>
            <w:rFonts w:ascii="Nunito" w:cs="Nunito" w:eastAsia="Nunito" w:hAnsi="Nunito"/>
            <w:color w:val="1155cc"/>
            <w:u w:val="single"/>
            <w:rtl w:val="0"/>
          </w:rPr>
          <w:t xml:space="preserve">https://sklep.martyna.pl</w:t>
        </w:r>
      </w:hyperlink>
      <w:r w:rsidDel="00000000" w:rsidR="00000000" w:rsidRPr="00000000">
        <w:rPr>
          <w:rFonts w:ascii="Nunito" w:cs="Nunito" w:eastAsia="Nunito" w:hAnsi="Nunito"/>
          <w:rtl w:val="0"/>
        </w:rPr>
        <w:t xml:space="preserve"> )</w:t>
      </w:r>
    </w:p>
    <w:p w:rsidR="00000000" w:rsidDel="00000000" w:rsidP="00000000" w:rsidRDefault="00000000" w:rsidRPr="00000000" w14:paraId="00000006">
      <w:pPr>
        <w:rPr>
          <w:rFonts w:ascii="Nunito" w:cs="Nunito" w:eastAsia="Nunito" w:hAnsi="Nunito"/>
        </w:rPr>
      </w:pPr>
      <w:r w:rsidDel="00000000" w:rsidR="00000000" w:rsidRPr="00000000">
        <w:rPr>
          <w:rtl w:val="0"/>
        </w:rPr>
      </w:r>
    </w:p>
    <w:p w:rsidR="00000000" w:rsidDel="00000000" w:rsidP="00000000" w:rsidRDefault="00000000" w:rsidRPr="00000000" w14:paraId="00000007">
      <w:pPr>
        <w:rPr>
          <w:rFonts w:ascii="Nunito" w:cs="Nunito" w:eastAsia="Nunito" w:hAnsi="Nunito"/>
        </w:rPr>
      </w:pPr>
      <w:r w:rsidDel="00000000" w:rsidR="00000000" w:rsidRPr="00000000">
        <w:rPr>
          <w:rFonts w:ascii="Nunito" w:cs="Nunito" w:eastAsia="Nunito" w:hAnsi="Nunito"/>
          <w:rtl w:val="0"/>
        </w:rPr>
        <w:t xml:space="preserve">Pani Martyna Wojciechowska jest również aktywną i zaangażowaną ambasadorka fundacji “Na ratunek dzieciom z chorobą nowotworową” (</w:t>
      </w:r>
      <w:hyperlink r:id="rId9">
        <w:r w:rsidDel="00000000" w:rsidR="00000000" w:rsidRPr="00000000">
          <w:rPr>
            <w:rFonts w:ascii="Nunito" w:cs="Nunito" w:eastAsia="Nunito" w:hAnsi="Nunito"/>
            <w:color w:val="1155cc"/>
            <w:u w:val="single"/>
            <w:rtl w:val="0"/>
          </w:rPr>
          <w:t xml:space="preserve">https://naratunek.org</w:t>
        </w:r>
      </w:hyperlink>
      <w:r w:rsidDel="00000000" w:rsidR="00000000" w:rsidRPr="00000000">
        <w:rPr>
          <w:rFonts w:ascii="Nunito" w:cs="Nunito" w:eastAsia="Nunito" w:hAnsi="Nunito"/>
          <w:rtl w:val="0"/>
        </w:rPr>
        <w:t xml:space="preserve">). Dzięki zaangażowaniu mediowym jak i bezpośrednim Pani Martyny Wojciechowskiej powyższa fundacja mogła pomóc uratować dzieci umierają na nowotwory. Dzięki pomocy Pani Martyny fundacja była również w stanie szybciej otworzyć klinikę “Przylądek Nadziei” dzięki czemu można pomóc większej ilości dzieci chorym na nowotwory. </w:t>
      </w:r>
    </w:p>
    <w:p w:rsidR="00000000" w:rsidDel="00000000" w:rsidP="00000000" w:rsidRDefault="00000000" w:rsidRPr="00000000" w14:paraId="00000008">
      <w:pPr>
        <w:rPr>
          <w:rFonts w:ascii="Nunito" w:cs="Nunito" w:eastAsia="Nunito" w:hAnsi="Nunito"/>
        </w:rPr>
      </w:pPr>
      <w:r w:rsidDel="00000000" w:rsidR="00000000" w:rsidRPr="00000000">
        <w:rPr>
          <w:rtl w:val="0"/>
        </w:rPr>
      </w:r>
    </w:p>
    <w:p w:rsidR="00000000" w:rsidDel="00000000" w:rsidP="00000000" w:rsidRDefault="00000000" w:rsidRPr="00000000" w14:paraId="00000009">
      <w:pPr>
        <w:rPr>
          <w:rFonts w:ascii="Nunito" w:cs="Nunito" w:eastAsia="Nunito" w:hAnsi="Nunito"/>
        </w:rPr>
      </w:pPr>
      <w:r w:rsidDel="00000000" w:rsidR="00000000" w:rsidRPr="00000000">
        <w:rPr>
          <w:rFonts w:ascii="Nunito" w:cs="Nunito" w:eastAsia="Nunito" w:hAnsi="Nunito"/>
          <w:rtl w:val="0"/>
        </w:rPr>
        <w:t xml:space="preserve">Mam nadzieję, że artykuł zainspirował Cię do pomagania innym choćby poprzez szerzenie wiedzy o fundacjach ( w tym fundacji UNAWEZA)! Jeśli gospodarujesz przysłowiową zbędną złotówką możesz rozważyć wsparcie finansowe fundacji Pani Martyny! Dziękuję za przeczytanie artykułu! :)</w:t>
      </w:r>
    </w:p>
    <w:p w:rsidR="00000000" w:rsidDel="00000000" w:rsidP="00000000" w:rsidRDefault="00000000" w:rsidRPr="00000000" w14:paraId="0000000A">
      <w:pPr>
        <w:rPr>
          <w:rFonts w:ascii="Nunito" w:cs="Nunito" w:eastAsia="Nunito" w:hAnsi="Nunito"/>
        </w:rPr>
      </w:pPr>
      <w:r w:rsidDel="00000000" w:rsidR="00000000" w:rsidRPr="00000000">
        <w:rPr>
          <w:rtl w:val="0"/>
        </w:rPr>
      </w:r>
    </w:p>
    <w:sectPr>
      <w:pgSz w:h="16838" w:w="11906"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aratunek.org" TargetMode="External"/><Relationship Id="rId5" Type="http://schemas.openxmlformats.org/officeDocument/2006/relationships/styles" Target="styles.xml"/><Relationship Id="rId6" Type="http://schemas.openxmlformats.org/officeDocument/2006/relationships/hyperlink" Target="https://www.unaweza.org/o-fundacji" TargetMode="External"/><Relationship Id="rId7" Type="http://schemas.openxmlformats.org/officeDocument/2006/relationships/hyperlink" Target="https://www.unaweza.org" TargetMode="External"/><Relationship Id="rId8" Type="http://schemas.openxmlformats.org/officeDocument/2006/relationships/hyperlink" Target="https://sklep.martyna.p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