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FFEFB" w14:textId="78A91EF5" w:rsidR="00F346F5" w:rsidRPr="009D325F" w:rsidRDefault="00F346F5" w:rsidP="006134DF">
      <w:pPr>
        <w:pStyle w:val="Nagwek1"/>
        <w:spacing w:before="0" w:after="200"/>
        <w:rPr>
          <w:rFonts w:ascii="Calibri" w:eastAsia="Calibri" w:hAnsi="Calibri" w:cs="Calibri"/>
          <w:lang w:val="pl-PL"/>
        </w:rPr>
      </w:pPr>
      <w:bookmarkStart w:id="0" w:name="_xhr4at2h0j3j" w:colFirst="0" w:colLast="0"/>
      <w:bookmarkEnd w:id="0"/>
      <w:proofErr w:type="spellStart"/>
      <w:r w:rsidRPr="009D325F">
        <w:rPr>
          <w:rFonts w:ascii="Calibri" w:eastAsia="Calibri" w:hAnsi="Calibri" w:cs="Calibri"/>
          <w:lang w:val="pl-PL"/>
        </w:rPr>
        <w:t>Culture</w:t>
      </w:r>
      <w:proofErr w:type="spellEnd"/>
      <w:r w:rsidRPr="009D325F">
        <w:rPr>
          <w:rFonts w:ascii="Calibri" w:eastAsia="Calibri" w:hAnsi="Calibri" w:cs="Calibri"/>
          <w:lang w:val="pl-PL"/>
        </w:rPr>
        <w:t xml:space="preserve"> </w:t>
      </w:r>
      <w:proofErr w:type="spellStart"/>
      <w:r w:rsidRPr="009D325F">
        <w:rPr>
          <w:rFonts w:ascii="Calibri" w:eastAsia="Calibri" w:hAnsi="Calibri" w:cs="Calibri"/>
          <w:lang w:val="pl-PL"/>
        </w:rPr>
        <w:t>Moves</w:t>
      </w:r>
      <w:proofErr w:type="spellEnd"/>
      <w:r w:rsidRPr="009D325F">
        <w:rPr>
          <w:rFonts w:ascii="Calibri" w:eastAsia="Calibri" w:hAnsi="Calibri" w:cs="Calibri"/>
          <w:lang w:val="pl-PL"/>
        </w:rPr>
        <w:t xml:space="preserve"> Europe poszukuje artystów.</w:t>
      </w:r>
    </w:p>
    <w:p w14:paraId="0B15835C" w14:textId="6090F766" w:rsidR="00F346F5" w:rsidRDefault="00F346F5" w:rsidP="006134DF">
      <w:pPr>
        <w:spacing w:line="276" w:lineRule="auto"/>
        <w:rPr>
          <w:lang w:eastAsia="pl-PL"/>
        </w:rPr>
      </w:pPr>
      <w:r w:rsidRPr="00F346F5">
        <w:rPr>
          <w:lang w:eastAsia="pl-PL"/>
        </w:rPr>
        <w:t>Nowa</w:t>
      </w:r>
      <w:r w:rsidR="00D73F58">
        <w:rPr>
          <w:lang w:eastAsia="pl-PL"/>
        </w:rPr>
        <w:t>,</w:t>
      </w:r>
      <w:r w:rsidRPr="00F346F5">
        <w:rPr>
          <w:lang w:eastAsia="pl-PL"/>
        </w:rPr>
        <w:t xml:space="preserve"> mobilna inicjatywa programu </w:t>
      </w:r>
      <w:r w:rsidR="006134DF">
        <w:rPr>
          <w:lang w:eastAsia="pl-PL"/>
        </w:rPr>
        <w:t xml:space="preserve">Kreatywna Europa </w:t>
      </w:r>
      <w:r w:rsidRPr="00F346F5">
        <w:rPr>
          <w:lang w:eastAsia="pl-PL"/>
        </w:rPr>
        <w:t xml:space="preserve">oferuje </w:t>
      </w:r>
      <w:r w:rsidR="00D73F58" w:rsidRPr="00F346F5">
        <w:rPr>
          <w:lang w:eastAsia="pl-PL"/>
        </w:rPr>
        <w:t>dofinansowani</w:t>
      </w:r>
      <w:r w:rsidR="00D73F58">
        <w:rPr>
          <w:lang w:eastAsia="pl-PL"/>
        </w:rPr>
        <w:t xml:space="preserve">a </w:t>
      </w:r>
      <w:r w:rsidR="00D155E4">
        <w:rPr>
          <w:lang w:eastAsia="pl-PL"/>
        </w:rPr>
        <w:t xml:space="preserve">do </w:t>
      </w:r>
      <w:r w:rsidR="00D73F58">
        <w:rPr>
          <w:lang w:eastAsia="pl-PL"/>
        </w:rPr>
        <w:t xml:space="preserve">podróży </w:t>
      </w:r>
      <w:r w:rsidR="00D155E4">
        <w:rPr>
          <w:lang w:eastAsia="pl-PL"/>
        </w:rPr>
        <w:t>artystom</w:t>
      </w:r>
      <w:r w:rsidRPr="00F346F5">
        <w:rPr>
          <w:lang w:eastAsia="pl-PL"/>
        </w:rPr>
        <w:t>, twórcom i</w:t>
      </w:r>
      <w:r w:rsidR="00A33885">
        <w:rPr>
          <w:lang w:eastAsia="pl-PL"/>
        </w:rPr>
        <w:t xml:space="preserve"> osobom</w:t>
      </w:r>
      <w:r w:rsidR="00D73F58">
        <w:rPr>
          <w:lang w:eastAsia="pl-PL"/>
        </w:rPr>
        <w:t xml:space="preserve"> zawodowo</w:t>
      </w:r>
      <w:r w:rsidR="00D155E4">
        <w:rPr>
          <w:lang w:eastAsia="pl-PL"/>
        </w:rPr>
        <w:t xml:space="preserve"> związanym</w:t>
      </w:r>
      <w:r w:rsidR="00D73F58">
        <w:rPr>
          <w:lang w:eastAsia="pl-PL"/>
        </w:rPr>
        <w:t xml:space="preserve"> z kul</w:t>
      </w:r>
      <w:r w:rsidR="00C85BA6">
        <w:rPr>
          <w:lang w:eastAsia="pl-PL"/>
        </w:rPr>
        <w:t>turą</w:t>
      </w:r>
      <w:r w:rsidR="001540B3">
        <w:rPr>
          <w:lang w:eastAsia="pl-PL"/>
        </w:rPr>
        <w:t>,</w:t>
      </w:r>
      <w:r w:rsidR="00C85BA6">
        <w:rPr>
          <w:lang w:eastAsia="pl-PL"/>
        </w:rPr>
        <w:t xml:space="preserve"> w celu realizacji wybranego</w:t>
      </w:r>
      <w:r w:rsidRPr="00F346F5">
        <w:rPr>
          <w:lang w:eastAsia="pl-PL"/>
        </w:rPr>
        <w:t xml:space="preserve"> przez nich międzynarodowego projektu.</w:t>
      </w:r>
    </w:p>
    <w:p w14:paraId="50C5F488" w14:textId="1AD42A8F" w:rsidR="00F346F5" w:rsidRDefault="00A33885" w:rsidP="006134DF">
      <w:pPr>
        <w:spacing w:line="276" w:lineRule="auto"/>
        <w:rPr>
          <w:lang w:eastAsia="pl-PL"/>
        </w:rPr>
      </w:pPr>
      <w:r>
        <w:rPr>
          <w:lang w:eastAsia="pl-PL"/>
        </w:rPr>
        <w:t>Wraz z pojawieniem s</w:t>
      </w:r>
      <w:r w:rsidR="00D73F58">
        <w:rPr>
          <w:lang w:eastAsia="pl-PL"/>
        </w:rPr>
        <w:t>ię ogłoszenia w lutym 2022 roku;</w:t>
      </w:r>
      <w:r>
        <w:rPr>
          <w:lang w:eastAsia="pl-PL"/>
        </w:rPr>
        <w:t xml:space="preserve"> </w:t>
      </w:r>
      <w:proofErr w:type="spellStart"/>
      <w:r w:rsidR="00D73F58">
        <w:rPr>
          <w:lang w:eastAsia="pl-PL"/>
        </w:rPr>
        <w:t>Culture</w:t>
      </w:r>
      <w:proofErr w:type="spellEnd"/>
      <w:r w:rsidR="00D73F58">
        <w:rPr>
          <w:lang w:eastAsia="pl-PL"/>
        </w:rPr>
        <w:t xml:space="preserve"> </w:t>
      </w:r>
      <w:proofErr w:type="spellStart"/>
      <w:r w:rsidR="00D73F58">
        <w:rPr>
          <w:lang w:eastAsia="pl-PL"/>
        </w:rPr>
        <w:t>Moves</w:t>
      </w:r>
      <w:proofErr w:type="spellEnd"/>
      <w:r w:rsidR="00D73F58">
        <w:rPr>
          <w:lang w:eastAsia="pl-PL"/>
        </w:rPr>
        <w:t xml:space="preserve"> Europe</w:t>
      </w:r>
      <w:r w:rsidR="00EE5965">
        <w:rPr>
          <w:lang w:eastAsia="pl-PL"/>
        </w:rPr>
        <w:t xml:space="preserve"> z</w:t>
      </w:r>
      <w:r w:rsidR="001540B3">
        <w:rPr>
          <w:lang w:eastAsia="pl-PL"/>
        </w:rPr>
        <w:t>e</w:t>
      </w:r>
      <w:r w:rsidR="00EE5965">
        <w:rPr>
          <w:lang w:eastAsia="pl-PL"/>
        </w:rPr>
        <w:t xml:space="preserve"> swoją nową</w:t>
      </w:r>
      <w:r w:rsidR="001540B3">
        <w:rPr>
          <w:lang w:eastAsia="pl-PL"/>
        </w:rPr>
        <w:t>,</w:t>
      </w:r>
      <w:r w:rsidR="00EE5965">
        <w:rPr>
          <w:lang w:eastAsia="pl-PL"/>
        </w:rPr>
        <w:t xml:space="preserve"> mobilną</w:t>
      </w:r>
      <w:r w:rsidR="006134DF">
        <w:rPr>
          <w:lang w:eastAsia="pl-PL"/>
        </w:rPr>
        <w:t xml:space="preserve"> inicjatywą</w:t>
      </w:r>
      <w:r w:rsidR="00D73F58">
        <w:rPr>
          <w:lang w:eastAsia="pl-PL"/>
        </w:rPr>
        <w:t xml:space="preserve"> </w:t>
      </w:r>
      <w:r w:rsidRPr="00A33885">
        <w:rPr>
          <w:lang w:eastAsia="pl-PL"/>
        </w:rPr>
        <w:t xml:space="preserve">otwiera pierwszy nabór dla artystów i </w:t>
      </w:r>
      <w:r w:rsidR="001540B3">
        <w:rPr>
          <w:lang w:eastAsia="pl-PL"/>
        </w:rPr>
        <w:t>osób</w:t>
      </w:r>
      <w:r w:rsidR="00D73F58">
        <w:rPr>
          <w:lang w:eastAsia="pl-PL"/>
        </w:rPr>
        <w:t xml:space="preserve"> </w:t>
      </w:r>
      <w:r w:rsidR="006C143A">
        <w:rPr>
          <w:lang w:eastAsia="pl-PL"/>
        </w:rPr>
        <w:t>zawodowo</w:t>
      </w:r>
      <w:r w:rsidR="00D73F58">
        <w:rPr>
          <w:lang w:eastAsia="pl-PL"/>
        </w:rPr>
        <w:t xml:space="preserve"> </w:t>
      </w:r>
      <w:r w:rsidR="001540B3">
        <w:rPr>
          <w:lang w:eastAsia="pl-PL"/>
        </w:rPr>
        <w:t>związanych</w:t>
      </w:r>
      <w:r w:rsidR="006134DF">
        <w:rPr>
          <w:lang w:eastAsia="pl-PL"/>
        </w:rPr>
        <w:t xml:space="preserve"> </w:t>
      </w:r>
      <w:r w:rsidR="001540B3">
        <w:rPr>
          <w:lang w:eastAsia="pl-PL"/>
        </w:rPr>
        <w:t>z kulturą</w:t>
      </w:r>
      <w:r w:rsidRPr="00A33885">
        <w:rPr>
          <w:lang w:eastAsia="pl-PL"/>
        </w:rPr>
        <w:t>.</w:t>
      </w:r>
    </w:p>
    <w:p w14:paraId="14D0DD96" w14:textId="28EA37E7" w:rsidR="00A33885" w:rsidRDefault="009D325F" w:rsidP="006134DF">
      <w:pPr>
        <w:spacing w:line="276" w:lineRule="auto"/>
        <w:rPr>
          <w:lang w:eastAsia="pl-PL"/>
        </w:rPr>
      </w:pPr>
      <w:r>
        <w:rPr>
          <w:lang w:eastAsia="pl-PL"/>
        </w:rPr>
        <w:t>Do składania wniosków</w:t>
      </w:r>
      <w:r w:rsidR="00A33885" w:rsidRPr="00A33885">
        <w:rPr>
          <w:lang w:eastAsia="pl-PL"/>
        </w:rPr>
        <w:t xml:space="preserve"> mo</w:t>
      </w:r>
      <w:r>
        <w:rPr>
          <w:lang w:eastAsia="pl-PL"/>
        </w:rPr>
        <w:t>gą</w:t>
      </w:r>
      <w:r w:rsidR="00A33885" w:rsidRPr="00A33885">
        <w:rPr>
          <w:lang w:eastAsia="pl-PL"/>
        </w:rPr>
        <w:t xml:space="preserve"> się</w:t>
      </w:r>
      <w:r>
        <w:rPr>
          <w:lang w:eastAsia="pl-PL"/>
        </w:rPr>
        <w:t xml:space="preserve"> zgłaszać</w:t>
      </w:r>
      <w:r w:rsidR="001540B3">
        <w:rPr>
          <w:lang w:eastAsia="pl-PL"/>
        </w:rPr>
        <w:t xml:space="preserve"> osoby z</w:t>
      </w:r>
      <w:r w:rsidR="00A33885" w:rsidRPr="00A33885">
        <w:rPr>
          <w:lang w:eastAsia="pl-PL"/>
        </w:rPr>
        <w:t xml:space="preserve"> </w:t>
      </w:r>
      <w:r w:rsidR="001540B3">
        <w:rPr>
          <w:lang w:eastAsia="pl-PL"/>
        </w:rPr>
        <w:t>następujących sektorów</w:t>
      </w:r>
      <w:r w:rsidR="00A33885" w:rsidRPr="00A33885">
        <w:rPr>
          <w:lang w:eastAsia="pl-PL"/>
        </w:rPr>
        <w:t>:</w:t>
      </w:r>
    </w:p>
    <w:p w14:paraId="5DB8A940" w14:textId="734925A8" w:rsidR="006C143A" w:rsidRDefault="00C85BA6" w:rsidP="006134DF">
      <w:pPr>
        <w:pStyle w:val="Akapitzlist"/>
        <w:numPr>
          <w:ilvl w:val="0"/>
          <w:numId w:val="1"/>
        </w:numPr>
        <w:spacing w:line="276" w:lineRule="auto"/>
        <w:rPr>
          <w:lang w:eastAsia="pl-PL"/>
        </w:rPr>
      </w:pPr>
      <w:proofErr w:type="gramStart"/>
      <w:r>
        <w:rPr>
          <w:lang w:eastAsia="pl-PL"/>
        </w:rPr>
        <w:t>a</w:t>
      </w:r>
      <w:r w:rsidR="006C143A">
        <w:rPr>
          <w:lang w:eastAsia="pl-PL"/>
        </w:rPr>
        <w:t>rchitektura</w:t>
      </w:r>
      <w:proofErr w:type="gramEnd"/>
    </w:p>
    <w:p w14:paraId="1C30EDA3" w14:textId="3E8A21C6" w:rsidR="006C143A" w:rsidRDefault="00C85BA6" w:rsidP="006134DF">
      <w:pPr>
        <w:pStyle w:val="Akapitzlist"/>
        <w:numPr>
          <w:ilvl w:val="0"/>
          <w:numId w:val="1"/>
        </w:numPr>
        <w:spacing w:line="276" w:lineRule="auto"/>
        <w:rPr>
          <w:lang w:eastAsia="pl-PL"/>
        </w:rPr>
      </w:pPr>
      <w:proofErr w:type="gramStart"/>
      <w:r>
        <w:rPr>
          <w:lang w:eastAsia="pl-PL"/>
        </w:rPr>
        <w:t>d</w:t>
      </w:r>
      <w:r w:rsidR="006C143A">
        <w:rPr>
          <w:lang w:eastAsia="pl-PL"/>
        </w:rPr>
        <w:t>ziedzictwo</w:t>
      </w:r>
      <w:proofErr w:type="gramEnd"/>
      <w:r w:rsidR="006C143A">
        <w:rPr>
          <w:lang w:eastAsia="pl-PL"/>
        </w:rPr>
        <w:t xml:space="preserve"> kulturowe</w:t>
      </w:r>
    </w:p>
    <w:p w14:paraId="073D5AE2" w14:textId="7CA47750" w:rsidR="006C143A" w:rsidRDefault="00C85BA6" w:rsidP="006134DF">
      <w:pPr>
        <w:pStyle w:val="Akapitzlist"/>
        <w:numPr>
          <w:ilvl w:val="0"/>
          <w:numId w:val="1"/>
        </w:numPr>
        <w:spacing w:line="276" w:lineRule="auto"/>
        <w:rPr>
          <w:lang w:eastAsia="pl-PL"/>
        </w:rPr>
      </w:pPr>
      <w:proofErr w:type="gramStart"/>
      <w:r>
        <w:rPr>
          <w:lang w:eastAsia="pl-PL"/>
        </w:rPr>
        <w:t>w</w:t>
      </w:r>
      <w:r w:rsidR="009D325F">
        <w:rPr>
          <w:lang w:eastAsia="pl-PL"/>
        </w:rPr>
        <w:t>zornictwo</w:t>
      </w:r>
      <w:proofErr w:type="gramEnd"/>
      <w:r w:rsidR="009D325F">
        <w:rPr>
          <w:lang w:eastAsia="pl-PL"/>
        </w:rPr>
        <w:t xml:space="preserve"> </w:t>
      </w:r>
      <w:r w:rsidR="006C143A">
        <w:rPr>
          <w:lang w:eastAsia="pl-PL"/>
        </w:rPr>
        <w:t xml:space="preserve">i projektowanie mody </w:t>
      </w:r>
    </w:p>
    <w:p w14:paraId="653CFAEB" w14:textId="3AEBF811" w:rsidR="006C143A" w:rsidRDefault="00C85BA6" w:rsidP="006134DF">
      <w:pPr>
        <w:pStyle w:val="Akapitzlist"/>
        <w:numPr>
          <w:ilvl w:val="0"/>
          <w:numId w:val="1"/>
        </w:numPr>
        <w:spacing w:line="276" w:lineRule="auto"/>
        <w:rPr>
          <w:lang w:eastAsia="pl-PL"/>
        </w:rPr>
      </w:pPr>
      <w:proofErr w:type="gramStart"/>
      <w:r>
        <w:rPr>
          <w:lang w:eastAsia="pl-PL"/>
        </w:rPr>
        <w:t>p</w:t>
      </w:r>
      <w:r w:rsidR="009D325F">
        <w:rPr>
          <w:lang w:eastAsia="pl-PL"/>
        </w:rPr>
        <w:t>rzekład</w:t>
      </w:r>
      <w:proofErr w:type="gramEnd"/>
      <w:r w:rsidR="009D325F">
        <w:rPr>
          <w:lang w:eastAsia="pl-PL"/>
        </w:rPr>
        <w:t xml:space="preserve"> literatury </w:t>
      </w:r>
    </w:p>
    <w:p w14:paraId="7EA9A1F7" w14:textId="3BF03C90" w:rsidR="006C143A" w:rsidRDefault="00C85BA6" w:rsidP="006134DF">
      <w:pPr>
        <w:pStyle w:val="Akapitzlist"/>
        <w:numPr>
          <w:ilvl w:val="0"/>
          <w:numId w:val="1"/>
        </w:numPr>
        <w:spacing w:line="276" w:lineRule="auto"/>
        <w:rPr>
          <w:lang w:eastAsia="pl-PL"/>
        </w:rPr>
      </w:pPr>
      <w:proofErr w:type="gramStart"/>
      <w:r>
        <w:rPr>
          <w:lang w:eastAsia="pl-PL"/>
        </w:rPr>
        <w:t>m</w:t>
      </w:r>
      <w:r w:rsidR="006C143A">
        <w:rPr>
          <w:lang w:eastAsia="pl-PL"/>
        </w:rPr>
        <w:t>uzyka</w:t>
      </w:r>
      <w:proofErr w:type="gramEnd"/>
      <w:r w:rsidR="006C143A">
        <w:rPr>
          <w:lang w:eastAsia="pl-PL"/>
        </w:rPr>
        <w:t xml:space="preserve"> </w:t>
      </w:r>
    </w:p>
    <w:p w14:paraId="09CED321" w14:textId="424CA1EB" w:rsidR="006C143A" w:rsidRDefault="00C85BA6" w:rsidP="006134DF">
      <w:pPr>
        <w:pStyle w:val="Akapitzlist"/>
        <w:numPr>
          <w:ilvl w:val="0"/>
          <w:numId w:val="1"/>
        </w:numPr>
        <w:spacing w:line="276" w:lineRule="auto"/>
        <w:rPr>
          <w:lang w:eastAsia="pl-PL"/>
        </w:rPr>
      </w:pPr>
      <w:proofErr w:type="gramStart"/>
      <w:r>
        <w:rPr>
          <w:lang w:eastAsia="pl-PL"/>
        </w:rPr>
        <w:t>s</w:t>
      </w:r>
      <w:r w:rsidR="009D325F">
        <w:rPr>
          <w:lang w:eastAsia="pl-PL"/>
        </w:rPr>
        <w:t>ztuki</w:t>
      </w:r>
      <w:proofErr w:type="gramEnd"/>
      <w:r w:rsidR="009D325F">
        <w:rPr>
          <w:lang w:eastAsia="pl-PL"/>
        </w:rPr>
        <w:t xml:space="preserve"> wizualne </w:t>
      </w:r>
    </w:p>
    <w:p w14:paraId="4751D440" w14:textId="5E4F1CD5" w:rsidR="006C143A" w:rsidRDefault="00C85BA6" w:rsidP="006134DF">
      <w:pPr>
        <w:pStyle w:val="Akapitzlist"/>
        <w:numPr>
          <w:ilvl w:val="0"/>
          <w:numId w:val="1"/>
        </w:numPr>
        <w:spacing w:line="276" w:lineRule="auto"/>
        <w:rPr>
          <w:lang w:eastAsia="pl-PL"/>
        </w:rPr>
      </w:pPr>
      <w:proofErr w:type="gramStart"/>
      <w:r>
        <w:rPr>
          <w:lang w:eastAsia="pl-PL"/>
        </w:rPr>
        <w:t>s</w:t>
      </w:r>
      <w:r w:rsidR="006C143A">
        <w:rPr>
          <w:lang w:eastAsia="pl-PL"/>
        </w:rPr>
        <w:t>ztuki</w:t>
      </w:r>
      <w:proofErr w:type="gramEnd"/>
      <w:r w:rsidR="006C143A">
        <w:rPr>
          <w:lang w:eastAsia="pl-PL"/>
        </w:rPr>
        <w:t xml:space="preserve"> widowiskowe </w:t>
      </w:r>
    </w:p>
    <w:p w14:paraId="199C1D9F" w14:textId="0E39DD2F" w:rsidR="006C143A" w:rsidRDefault="006C143A" w:rsidP="006134DF">
      <w:pPr>
        <w:spacing w:line="276" w:lineRule="auto"/>
        <w:rPr>
          <w:lang w:eastAsia="pl-PL"/>
        </w:rPr>
      </w:pPr>
    </w:p>
    <w:p w14:paraId="5CE714A9" w14:textId="265D948B" w:rsidR="006C143A" w:rsidRDefault="00D73F58" w:rsidP="006134DF">
      <w:pPr>
        <w:spacing w:line="276" w:lineRule="auto"/>
        <w:rPr>
          <w:lang w:eastAsia="pl-PL"/>
        </w:rPr>
      </w:pPr>
      <w:r>
        <w:rPr>
          <w:lang w:eastAsia="pl-PL"/>
        </w:rPr>
        <w:t>Aby złożyć wniosek</w:t>
      </w:r>
      <w:r w:rsidR="006C143A">
        <w:rPr>
          <w:lang w:eastAsia="pl-PL"/>
        </w:rPr>
        <w:t xml:space="preserve"> należy:</w:t>
      </w:r>
    </w:p>
    <w:p w14:paraId="0AFBF54A" w14:textId="7EFDCB0E" w:rsidR="006C143A" w:rsidRDefault="006C143A" w:rsidP="006134DF">
      <w:pPr>
        <w:spacing w:line="276" w:lineRule="auto"/>
        <w:rPr>
          <w:lang w:eastAsia="pl-PL"/>
        </w:rPr>
      </w:pPr>
    </w:p>
    <w:p w14:paraId="6963DA9C" w14:textId="7F163C5E" w:rsidR="006C143A" w:rsidRDefault="00C85BA6" w:rsidP="006134DF">
      <w:pPr>
        <w:pStyle w:val="Akapitzlist"/>
        <w:numPr>
          <w:ilvl w:val="0"/>
          <w:numId w:val="2"/>
        </w:numPr>
        <w:spacing w:line="276" w:lineRule="auto"/>
        <w:rPr>
          <w:lang w:eastAsia="pl-PL"/>
        </w:rPr>
      </w:pPr>
      <w:proofErr w:type="gramStart"/>
      <w:r>
        <w:rPr>
          <w:lang w:eastAsia="pl-PL"/>
        </w:rPr>
        <w:t>mieć</w:t>
      </w:r>
      <w:proofErr w:type="gramEnd"/>
      <w:r>
        <w:rPr>
          <w:lang w:eastAsia="pl-PL"/>
        </w:rPr>
        <w:t xml:space="preserve"> skończone 18 lat</w:t>
      </w:r>
    </w:p>
    <w:p w14:paraId="4DDF4C37" w14:textId="1316CE33" w:rsidR="006C143A" w:rsidRDefault="006062BD" w:rsidP="006134DF">
      <w:pPr>
        <w:pStyle w:val="Akapitzlist"/>
        <w:numPr>
          <w:ilvl w:val="0"/>
          <w:numId w:val="2"/>
        </w:numPr>
        <w:spacing w:line="276" w:lineRule="auto"/>
        <w:rPr>
          <w:lang w:eastAsia="pl-PL"/>
        </w:rPr>
      </w:pPr>
      <w:proofErr w:type="gramStart"/>
      <w:r>
        <w:rPr>
          <w:lang w:eastAsia="pl-PL"/>
        </w:rPr>
        <w:t>legalnie</w:t>
      </w:r>
      <w:proofErr w:type="gramEnd"/>
      <w:r>
        <w:rPr>
          <w:lang w:eastAsia="pl-PL"/>
        </w:rPr>
        <w:t xml:space="preserve"> przebywać </w:t>
      </w:r>
      <w:r w:rsidRPr="006062BD">
        <w:rPr>
          <w:lang w:eastAsia="pl-PL"/>
        </w:rPr>
        <w:t>w jednym z krajów programu Kreatywna Europa</w:t>
      </w:r>
    </w:p>
    <w:p w14:paraId="02B8E728" w14:textId="6CF12B4E" w:rsidR="006062BD" w:rsidRDefault="006062BD" w:rsidP="006134DF">
      <w:pPr>
        <w:pStyle w:val="Akapitzlist"/>
        <w:numPr>
          <w:ilvl w:val="0"/>
          <w:numId w:val="2"/>
        </w:numPr>
        <w:spacing w:line="276" w:lineRule="auto"/>
        <w:rPr>
          <w:lang w:eastAsia="pl-PL"/>
        </w:rPr>
      </w:pPr>
      <w:proofErr w:type="gramStart"/>
      <w:r>
        <w:rPr>
          <w:lang w:eastAsia="pl-PL"/>
        </w:rPr>
        <w:t>być</w:t>
      </w:r>
      <w:proofErr w:type="gramEnd"/>
      <w:r>
        <w:rPr>
          <w:lang w:eastAsia="pl-PL"/>
        </w:rPr>
        <w:t xml:space="preserve"> w danym sektorze kultury i kreatywności (lista powyżej)</w:t>
      </w:r>
    </w:p>
    <w:p w14:paraId="22EBC732" w14:textId="1867871C" w:rsidR="00521359" w:rsidRDefault="006134DF" w:rsidP="006134DF">
      <w:pPr>
        <w:pStyle w:val="Akapitzlist"/>
        <w:numPr>
          <w:ilvl w:val="0"/>
          <w:numId w:val="2"/>
        </w:numPr>
        <w:spacing w:line="276" w:lineRule="auto"/>
        <w:rPr>
          <w:lang w:eastAsia="pl-PL"/>
        </w:rPr>
      </w:pPr>
      <w:proofErr w:type="gramStart"/>
      <w:r>
        <w:rPr>
          <w:lang w:eastAsia="pl-PL"/>
        </w:rPr>
        <w:t>o</w:t>
      </w:r>
      <w:r w:rsidR="00521359">
        <w:rPr>
          <w:lang w:eastAsia="pl-PL"/>
        </w:rPr>
        <w:t>soby</w:t>
      </w:r>
      <w:proofErr w:type="gramEnd"/>
      <w:r w:rsidR="00521359">
        <w:rPr>
          <w:lang w:eastAsia="pl-PL"/>
        </w:rPr>
        <w:t xml:space="preserve"> </w:t>
      </w:r>
      <w:r w:rsidR="00521359" w:rsidRPr="00521359">
        <w:rPr>
          <w:lang w:eastAsia="pl-PL"/>
        </w:rPr>
        <w:t>przebywając</w:t>
      </w:r>
      <w:r w:rsidR="00521359">
        <w:rPr>
          <w:lang w:eastAsia="pl-PL"/>
        </w:rPr>
        <w:t>e</w:t>
      </w:r>
      <w:r w:rsidR="00521359" w:rsidRPr="00521359">
        <w:rPr>
          <w:lang w:eastAsia="pl-PL"/>
        </w:rPr>
        <w:t xml:space="preserve"> </w:t>
      </w:r>
      <w:r w:rsidR="001540B3">
        <w:rPr>
          <w:lang w:eastAsia="pl-PL"/>
        </w:rPr>
        <w:t>w</w:t>
      </w:r>
      <w:r w:rsidR="00C85BA6">
        <w:rPr>
          <w:lang w:eastAsia="pl-PL"/>
        </w:rPr>
        <w:t xml:space="preserve"> Ukrainie wyjątkowo będą miały</w:t>
      </w:r>
      <w:r w:rsidR="00521359" w:rsidRPr="00521359">
        <w:rPr>
          <w:lang w:eastAsia="pl-PL"/>
        </w:rPr>
        <w:t xml:space="preserve"> możliwość ubiegania się o</w:t>
      </w:r>
      <w:r w:rsidR="006062BD">
        <w:rPr>
          <w:lang w:eastAsia="pl-PL"/>
        </w:rPr>
        <w:t xml:space="preserve"> „mobilność wirtualną”</w:t>
      </w:r>
    </w:p>
    <w:p w14:paraId="4E3AB17F" w14:textId="4B5B29C7" w:rsidR="00521359" w:rsidRDefault="00521359" w:rsidP="006134DF">
      <w:pPr>
        <w:spacing w:line="276" w:lineRule="auto"/>
        <w:rPr>
          <w:lang w:eastAsia="pl-PL"/>
        </w:rPr>
      </w:pPr>
    </w:p>
    <w:p w14:paraId="035EA5BE" w14:textId="70F4D3ED" w:rsidR="00521359" w:rsidRDefault="00521359" w:rsidP="006134DF">
      <w:pPr>
        <w:spacing w:line="276" w:lineRule="auto"/>
        <w:rPr>
          <w:lang w:eastAsia="pl-PL"/>
        </w:rPr>
      </w:pPr>
      <w:r w:rsidRPr="00521359">
        <w:rPr>
          <w:lang w:eastAsia="pl-PL"/>
        </w:rPr>
        <w:t xml:space="preserve">Program </w:t>
      </w:r>
      <w:proofErr w:type="spellStart"/>
      <w:r w:rsidRPr="00521359">
        <w:rPr>
          <w:lang w:eastAsia="pl-PL"/>
        </w:rPr>
        <w:t>Culture</w:t>
      </w:r>
      <w:proofErr w:type="spellEnd"/>
      <w:r w:rsidRPr="00521359">
        <w:rPr>
          <w:lang w:eastAsia="pl-PL"/>
        </w:rPr>
        <w:t xml:space="preserve"> </w:t>
      </w:r>
      <w:proofErr w:type="spellStart"/>
      <w:r w:rsidRPr="00521359">
        <w:rPr>
          <w:lang w:eastAsia="pl-PL"/>
        </w:rPr>
        <w:t>Moves</w:t>
      </w:r>
      <w:proofErr w:type="spellEnd"/>
      <w:r w:rsidRPr="00521359">
        <w:rPr>
          <w:lang w:eastAsia="pl-PL"/>
        </w:rPr>
        <w:t xml:space="preserve"> Europe działa w trybie ciągłym. Oznacza to, że okres naboru jest stosunkowo długi, a okresy oceny odbywają się pod koniec każdego miesiąca w okresie składania wniosków.</w:t>
      </w:r>
    </w:p>
    <w:p w14:paraId="1A53DF5A" w14:textId="0EB28591" w:rsidR="006062BD" w:rsidRPr="00D155E4" w:rsidRDefault="006062BD" w:rsidP="006134DF">
      <w:pPr>
        <w:spacing w:line="276" w:lineRule="auto"/>
        <w:rPr>
          <w:b/>
          <w:lang w:eastAsia="pl-PL"/>
        </w:rPr>
      </w:pPr>
      <w:r w:rsidRPr="006062BD">
        <w:rPr>
          <w:lang w:eastAsia="pl-PL"/>
        </w:rPr>
        <w:t xml:space="preserve">Pierwszy nabór wniosków trwa </w:t>
      </w:r>
      <w:r w:rsidRPr="006062BD">
        <w:rPr>
          <w:b/>
          <w:lang w:eastAsia="pl-PL"/>
        </w:rPr>
        <w:t>od 10 października 2022 do 31 maja 2023 do godziny 23:59</w:t>
      </w:r>
      <w:r w:rsidR="00D155E4">
        <w:rPr>
          <w:b/>
          <w:lang w:eastAsia="pl-PL"/>
        </w:rPr>
        <w:t>.</w:t>
      </w:r>
    </w:p>
    <w:p w14:paraId="7A8C3B5C" w14:textId="7D548907" w:rsidR="00A33885" w:rsidRDefault="00D155E4" w:rsidP="006134DF">
      <w:pPr>
        <w:spacing w:line="276" w:lineRule="auto"/>
        <w:rPr>
          <w:lang w:eastAsia="pl-PL"/>
        </w:rPr>
      </w:pPr>
      <w:r w:rsidRPr="00D155E4">
        <w:rPr>
          <w:lang w:eastAsia="pl-PL"/>
        </w:rPr>
        <w:t>Wnioskodawcy, których projekty zostaną wybrane, będą mieli jeden rok od daty podpisania umowy o dofinansowanie na ukończenie projektu.</w:t>
      </w:r>
    </w:p>
    <w:p w14:paraId="7FA99A81" w14:textId="594BBAD2" w:rsidR="00F346F5" w:rsidRPr="00EE5965" w:rsidRDefault="00D155E4" w:rsidP="006134DF">
      <w:pPr>
        <w:spacing w:line="276" w:lineRule="auto"/>
        <w:rPr>
          <w:rFonts w:ascii="Calibri" w:eastAsia="Calibri" w:hAnsi="Calibri" w:cs="Calibri"/>
        </w:rPr>
      </w:pPr>
      <w:r>
        <w:rPr>
          <w:lang w:eastAsia="pl-PL"/>
        </w:rPr>
        <w:t xml:space="preserve">Więcej informacji na stronie </w:t>
      </w:r>
      <w:hyperlink r:id="rId5">
        <w:proofErr w:type="spellStart"/>
        <w:r w:rsidRPr="00EE5965">
          <w:rPr>
            <w:rFonts w:ascii="Calibri" w:eastAsia="Calibri" w:hAnsi="Calibri" w:cs="Calibri"/>
            <w:color w:val="1155CC"/>
            <w:u w:val="single"/>
          </w:rPr>
          <w:t>call</w:t>
        </w:r>
        <w:proofErr w:type="spellEnd"/>
        <w:r w:rsidRPr="00EE5965">
          <w:rPr>
            <w:rFonts w:ascii="Calibri" w:eastAsia="Calibri" w:hAnsi="Calibri" w:cs="Calibri"/>
            <w:color w:val="1155CC"/>
            <w:u w:val="single"/>
          </w:rPr>
          <w:t xml:space="preserve"> for </w:t>
        </w:r>
        <w:proofErr w:type="spellStart"/>
        <w:r w:rsidRPr="00EE5965">
          <w:rPr>
            <w:rFonts w:ascii="Calibri" w:eastAsia="Calibri" w:hAnsi="Calibri" w:cs="Calibri"/>
            <w:color w:val="1155CC"/>
            <w:u w:val="single"/>
          </w:rPr>
          <w:t>applications</w:t>
        </w:r>
        <w:proofErr w:type="spellEnd"/>
      </w:hyperlink>
      <w:r w:rsidRPr="00EE5965">
        <w:rPr>
          <w:rFonts w:ascii="Calibri" w:eastAsia="Calibri" w:hAnsi="Calibri" w:cs="Calibri"/>
        </w:rPr>
        <w:t>.</w:t>
      </w:r>
    </w:p>
    <w:p w14:paraId="19A17D9D" w14:textId="206871EE" w:rsidR="00D155E4" w:rsidRDefault="00D155E4" w:rsidP="006134DF">
      <w:pPr>
        <w:spacing w:line="276" w:lineRule="auto"/>
        <w:rPr>
          <w:lang w:eastAsia="pl-PL"/>
        </w:rPr>
      </w:pPr>
      <w:proofErr w:type="spellStart"/>
      <w:r>
        <w:rPr>
          <w:lang w:eastAsia="pl-PL"/>
        </w:rPr>
        <w:t>Culture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Moves</w:t>
      </w:r>
      <w:proofErr w:type="spellEnd"/>
      <w:r>
        <w:rPr>
          <w:lang w:eastAsia="pl-PL"/>
        </w:rPr>
        <w:t xml:space="preserve"> Europe udzieli specjalnego wsparcia osobom niepełnosprawnym oraz osobom opiekującym się dziećmi. Zapewni również specjalne wsparcie dla os</w:t>
      </w:r>
      <w:r w:rsidR="007A5592">
        <w:rPr>
          <w:lang w:eastAsia="pl-PL"/>
        </w:rPr>
        <w:t>ób podróżujących do i z krajów</w:t>
      </w:r>
      <w:r>
        <w:rPr>
          <w:lang w:eastAsia="pl-PL"/>
        </w:rPr>
        <w:t xml:space="preserve"> zamorskich</w:t>
      </w:r>
      <w:r w:rsidR="00F302D4">
        <w:rPr>
          <w:lang w:eastAsia="pl-PL"/>
        </w:rPr>
        <w:t xml:space="preserve"> i terytoriów</w:t>
      </w:r>
      <w:r>
        <w:rPr>
          <w:lang w:eastAsia="pl-PL"/>
        </w:rPr>
        <w:t xml:space="preserve"> oraz</w:t>
      </w:r>
      <w:bookmarkStart w:id="1" w:name="_GoBack"/>
      <w:bookmarkEnd w:id="1"/>
      <w:r>
        <w:rPr>
          <w:lang w:eastAsia="pl-PL"/>
        </w:rPr>
        <w:t xml:space="preserve"> najbardziej oddalonych regionów UE. Program mobilności koncentruje się szczególnie na początkujących artystach i będzie dążył do zachowania ró</w:t>
      </w:r>
      <w:r w:rsidR="003A493A">
        <w:rPr>
          <w:lang w:eastAsia="pl-PL"/>
        </w:rPr>
        <w:t>wnowagi płci i geograficznego balansu</w:t>
      </w:r>
      <w:r w:rsidR="006134DF">
        <w:rPr>
          <w:lang w:eastAsia="pl-PL"/>
        </w:rPr>
        <w:t xml:space="preserve"> wśród swoich uczestników.</w:t>
      </w:r>
    </w:p>
    <w:p w14:paraId="03CE8A67" w14:textId="2297E999" w:rsidR="006134DF" w:rsidRDefault="006134DF" w:rsidP="006134DF">
      <w:pPr>
        <w:spacing w:line="276" w:lineRule="auto"/>
        <w:rPr>
          <w:lang w:eastAsia="pl-PL"/>
        </w:rPr>
      </w:pPr>
      <w:proofErr w:type="spellStart"/>
      <w:r w:rsidRPr="006134DF">
        <w:rPr>
          <w:lang w:eastAsia="pl-PL"/>
        </w:rPr>
        <w:t>Culture</w:t>
      </w:r>
      <w:proofErr w:type="spellEnd"/>
      <w:r w:rsidRPr="006134DF">
        <w:rPr>
          <w:lang w:eastAsia="pl-PL"/>
        </w:rPr>
        <w:t xml:space="preserve"> </w:t>
      </w:r>
      <w:proofErr w:type="spellStart"/>
      <w:r w:rsidRPr="006134DF">
        <w:rPr>
          <w:lang w:eastAsia="pl-PL"/>
        </w:rPr>
        <w:t>Moves</w:t>
      </w:r>
      <w:proofErr w:type="spellEnd"/>
      <w:r w:rsidRPr="006134DF">
        <w:rPr>
          <w:lang w:eastAsia="pl-PL"/>
        </w:rPr>
        <w:t xml:space="preserve"> Europe jest w równym stopniu zobowiązana do działania w sposób zrównoważony i odpowiedzialny wobec środowiska. Akcja mobilności nie wspiera podróży lotniczych poniżej </w:t>
      </w:r>
      <w:r w:rsidRPr="006134DF">
        <w:rPr>
          <w:lang w:eastAsia="pl-PL"/>
        </w:rPr>
        <w:lastRenderedPageBreak/>
        <w:t>odległośc</w:t>
      </w:r>
      <w:r w:rsidR="00C85BA6">
        <w:rPr>
          <w:lang w:eastAsia="pl-PL"/>
        </w:rPr>
        <w:t>i 600 km i zachęca uczestników</w:t>
      </w:r>
      <w:r w:rsidRPr="006134DF">
        <w:rPr>
          <w:lang w:eastAsia="pl-PL"/>
        </w:rPr>
        <w:t xml:space="preserve"> do korzystania z bardziej zrównoważonych środków transportu, tam gdzie to możliwe, poprzez dodatkowe dopłaty finansowe.</w:t>
      </w:r>
    </w:p>
    <w:p w14:paraId="3C8EA554" w14:textId="77777777" w:rsidR="006134DF" w:rsidRDefault="006134DF" w:rsidP="006134DF">
      <w:pPr>
        <w:spacing w:line="276" w:lineRule="auto"/>
        <w:rPr>
          <w:lang w:eastAsia="pl-PL"/>
        </w:rPr>
      </w:pPr>
    </w:p>
    <w:p w14:paraId="635CA934" w14:textId="5443D858" w:rsidR="00D155E4" w:rsidRDefault="006134DF" w:rsidP="006134DF">
      <w:pPr>
        <w:spacing w:line="276" w:lineRule="auto"/>
        <w:rPr>
          <w:lang w:eastAsia="pl-PL"/>
        </w:rPr>
      </w:pPr>
      <w:r>
        <w:rPr>
          <w:rFonts w:ascii="Calibri" w:eastAsia="Calibri" w:hAnsi="Calibri" w:cs="Calibri"/>
          <w:i/>
        </w:rPr>
        <w:t>Ogłoszenie przetłumaczy</w:t>
      </w:r>
      <w:r w:rsidR="00EE5965">
        <w:rPr>
          <w:rFonts w:ascii="Calibri" w:eastAsia="Calibri" w:hAnsi="Calibri" w:cs="Calibri"/>
          <w:i/>
        </w:rPr>
        <w:t>ł</w:t>
      </w:r>
      <w:r>
        <w:rPr>
          <w:rFonts w:ascii="Calibri" w:eastAsia="Calibri" w:hAnsi="Calibri" w:cs="Calibri"/>
          <w:i/>
        </w:rPr>
        <w:t xml:space="preserve"> Kamil </w:t>
      </w:r>
      <w:proofErr w:type="spellStart"/>
      <w:r>
        <w:rPr>
          <w:rFonts w:ascii="Calibri" w:eastAsia="Calibri" w:hAnsi="Calibri" w:cs="Calibri"/>
          <w:i/>
        </w:rPr>
        <w:t>Czaderna</w:t>
      </w:r>
      <w:proofErr w:type="spellEnd"/>
    </w:p>
    <w:p w14:paraId="7B88BA41" w14:textId="7B14702A" w:rsidR="00D755E8" w:rsidRPr="00F346F5" w:rsidRDefault="00D755E8"/>
    <w:sectPr w:rsidR="00D755E8" w:rsidRPr="00F34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AC7"/>
    <w:multiLevelType w:val="hybridMultilevel"/>
    <w:tmpl w:val="37D68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12DB"/>
    <w:multiLevelType w:val="hybridMultilevel"/>
    <w:tmpl w:val="30E87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F5"/>
    <w:rsid w:val="00046A36"/>
    <w:rsid w:val="001540B3"/>
    <w:rsid w:val="003A493A"/>
    <w:rsid w:val="00443285"/>
    <w:rsid w:val="00521359"/>
    <w:rsid w:val="006062BD"/>
    <w:rsid w:val="006134DF"/>
    <w:rsid w:val="006C143A"/>
    <w:rsid w:val="007A5592"/>
    <w:rsid w:val="007C089A"/>
    <w:rsid w:val="009D325F"/>
    <w:rsid w:val="00A33885"/>
    <w:rsid w:val="00C85BA6"/>
    <w:rsid w:val="00D155E4"/>
    <w:rsid w:val="00D73F58"/>
    <w:rsid w:val="00D755E8"/>
    <w:rsid w:val="00EE5965"/>
    <w:rsid w:val="00F302D4"/>
    <w:rsid w:val="00F3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64C6"/>
  <w15:chartTrackingRefBased/>
  <w15:docId w15:val="{AAC1EF1E-F178-4AB1-9261-FA2F1112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46F5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46F5"/>
    <w:rPr>
      <w:rFonts w:ascii="Arial" w:eastAsia="Arial" w:hAnsi="Arial" w:cs="Arial"/>
      <w:sz w:val="40"/>
      <w:szCs w:val="40"/>
      <w:lang w:val="pl" w:eastAsia="pl-PL"/>
    </w:rPr>
  </w:style>
  <w:style w:type="paragraph" w:styleId="Akapitzlist">
    <w:name w:val="List Paragraph"/>
    <w:basedOn w:val="Normalny"/>
    <w:uiPriority w:val="34"/>
    <w:qFormat/>
    <w:rsid w:val="006C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ulture.ec.europa.eu/sites/default/files/2022-10/culture-moves-europe-individual-mobility-call-documen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Moczydłowska (gabrmoc937)</dc:creator>
  <cp:keywords/>
  <dc:description/>
  <cp:lastModifiedBy>acer</cp:lastModifiedBy>
  <cp:revision>9</cp:revision>
  <dcterms:created xsi:type="dcterms:W3CDTF">2022-10-15T10:33:00Z</dcterms:created>
  <dcterms:modified xsi:type="dcterms:W3CDTF">2022-10-15T16:23:00Z</dcterms:modified>
</cp:coreProperties>
</file>