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7D39" w14:textId="40CEB5BE" w:rsidR="00CB6E13" w:rsidRPr="00CB6E13" w:rsidRDefault="00CB6E13" w:rsidP="00CB6E13">
      <w:pPr>
        <w:pStyle w:val="Nagwek1"/>
        <w:spacing w:before="0" w:after="200"/>
        <w:rPr>
          <w:rFonts w:ascii="Calibri" w:eastAsia="Calibri" w:hAnsi="Calibri" w:cs="Calibri"/>
        </w:rPr>
      </w:pPr>
      <w:r w:rsidRPr="00CB6E13">
        <w:rPr>
          <w:rFonts w:ascii="Calibri" w:eastAsia="Calibri" w:hAnsi="Calibri" w:cs="Calibri"/>
        </w:rPr>
        <w:t xml:space="preserve">Rewizjonizm historyczny i uzasadnianie fałszywości twierdzeń </w:t>
      </w:r>
      <w:r>
        <w:rPr>
          <w:rFonts w:ascii="Calibri" w:eastAsia="Calibri" w:hAnsi="Calibri" w:cs="Calibri"/>
        </w:rPr>
        <w:t>– stypendium Instytutu Badań Zaawansowanych</w:t>
      </w:r>
    </w:p>
    <w:p w14:paraId="11139174" w14:textId="0AC7E510" w:rsidR="00C02FE4" w:rsidRDefault="00017540" w:rsidP="00017540">
      <w:pPr>
        <w:rPr>
          <w:sz w:val="24"/>
          <w:szCs w:val="24"/>
        </w:rPr>
      </w:pPr>
      <w:r>
        <w:rPr>
          <w:sz w:val="24"/>
          <w:szCs w:val="24"/>
        </w:rPr>
        <w:t xml:space="preserve">Instytut Badań Zaawansowanych (IAS CEU) wraz z Instytutem Demokracji (DI) i </w:t>
      </w:r>
      <w:r w:rsidR="00C35C8D">
        <w:rPr>
          <w:sz w:val="24"/>
          <w:szCs w:val="24"/>
        </w:rPr>
        <w:t>Stowarzyszeniem Otwartych Archiwów (OSA) na Uniwersytecie Środkowoeuropejskim w Budapeszcie mają</w:t>
      </w:r>
      <w:r w:rsidR="007873C3">
        <w:rPr>
          <w:sz w:val="24"/>
          <w:szCs w:val="24"/>
        </w:rPr>
        <w:t xml:space="preserve"> ogromną przyjemność zaprosić na inauguracyjny program stypendialny </w:t>
      </w:r>
      <w:r w:rsidR="007873C3">
        <w:rPr>
          <w:i/>
          <w:iCs/>
          <w:sz w:val="24"/>
          <w:szCs w:val="24"/>
        </w:rPr>
        <w:t xml:space="preserve">Rewizjonizm historyczny </w:t>
      </w:r>
      <w:r w:rsidR="006A21EA">
        <w:rPr>
          <w:i/>
          <w:iCs/>
          <w:sz w:val="24"/>
          <w:szCs w:val="24"/>
        </w:rPr>
        <w:t>i uzasadnianie</w:t>
      </w:r>
      <w:r w:rsidR="00325788">
        <w:rPr>
          <w:i/>
          <w:iCs/>
          <w:sz w:val="24"/>
          <w:szCs w:val="24"/>
        </w:rPr>
        <w:t xml:space="preserve"> fałszywości</w:t>
      </w:r>
      <w:r w:rsidR="006A21EA">
        <w:rPr>
          <w:i/>
          <w:iCs/>
          <w:sz w:val="24"/>
          <w:szCs w:val="24"/>
        </w:rPr>
        <w:t xml:space="preserve"> twierdzeń</w:t>
      </w:r>
      <w:r w:rsidR="007873C3">
        <w:rPr>
          <w:i/>
          <w:iCs/>
          <w:sz w:val="24"/>
          <w:szCs w:val="24"/>
        </w:rPr>
        <w:t xml:space="preserve">, </w:t>
      </w:r>
      <w:r w:rsidR="003D1D6E">
        <w:rPr>
          <w:i/>
          <w:iCs/>
          <w:sz w:val="24"/>
          <w:szCs w:val="24"/>
        </w:rPr>
        <w:t>d</w:t>
      </w:r>
      <w:r w:rsidR="00EE2D8B">
        <w:rPr>
          <w:i/>
          <w:iCs/>
          <w:sz w:val="24"/>
          <w:szCs w:val="24"/>
        </w:rPr>
        <w:t xml:space="preserve">owody i </w:t>
      </w:r>
      <w:r w:rsidR="008B139F">
        <w:rPr>
          <w:i/>
          <w:iCs/>
          <w:sz w:val="24"/>
          <w:szCs w:val="24"/>
        </w:rPr>
        <w:t>ich potwierdzenia</w:t>
      </w:r>
      <w:r w:rsidR="00EE2D8B">
        <w:rPr>
          <w:rStyle w:val="Odwoanieprzypisudolnego"/>
          <w:i/>
          <w:iCs/>
          <w:sz w:val="24"/>
          <w:szCs w:val="24"/>
        </w:rPr>
        <w:footnoteReference w:id="1"/>
      </w:r>
      <w:r w:rsidR="003D1D6E">
        <w:rPr>
          <w:sz w:val="24"/>
          <w:szCs w:val="24"/>
        </w:rPr>
        <w:t xml:space="preserve"> w roku akademickim 2023/24.</w:t>
      </w:r>
    </w:p>
    <w:p w14:paraId="60408DA6" w14:textId="54F5AE92" w:rsidR="003D1D6E" w:rsidRDefault="00CB6E13" w:rsidP="00017540">
      <w:pPr>
        <w:rPr>
          <w:sz w:val="24"/>
          <w:szCs w:val="24"/>
        </w:rPr>
      </w:pPr>
      <w:r>
        <w:rPr>
          <w:sz w:val="24"/>
          <w:szCs w:val="24"/>
        </w:rPr>
        <w:t>Rewizjonizm w tym przypadku</w:t>
      </w:r>
      <w:r w:rsidR="00325788">
        <w:rPr>
          <w:sz w:val="24"/>
          <w:szCs w:val="24"/>
        </w:rPr>
        <w:t xml:space="preserve"> jest szeroko rozumiany: </w:t>
      </w:r>
      <w:r w:rsidR="006A21EA">
        <w:rPr>
          <w:sz w:val="24"/>
          <w:szCs w:val="24"/>
        </w:rPr>
        <w:t xml:space="preserve">to badania nad próbą rewizji, poprawienia, </w:t>
      </w:r>
      <w:r w:rsidR="008727FA">
        <w:rPr>
          <w:sz w:val="24"/>
          <w:szCs w:val="24"/>
        </w:rPr>
        <w:t>ponownego zaprezentowania i ponownej oceny doświadcze</w:t>
      </w:r>
      <w:r>
        <w:rPr>
          <w:sz w:val="24"/>
          <w:szCs w:val="24"/>
        </w:rPr>
        <w:t>ń</w:t>
      </w:r>
      <w:r w:rsidR="008727FA">
        <w:rPr>
          <w:sz w:val="24"/>
          <w:szCs w:val="24"/>
        </w:rPr>
        <w:t>, wydarzeń minionych i bieżących</w:t>
      </w:r>
      <w:r w:rsidR="002F02A1">
        <w:rPr>
          <w:sz w:val="24"/>
          <w:szCs w:val="24"/>
        </w:rPr>
        <w:t>, poglądów i ideologii</w:t>
      </w:r>
      <w:r w:rsidR="00767C53">
        <w:rPr>
          <w:sz w:val="24"/>
          <w:szCs w:val="24"/>
        </w:rPr>
        <w:t>,</w:t>
      </w:r>
      <w:r w:rsidR="002F02A1">
        <w:rPr>
          <w:sz w:val="24"/>
          <w:szCs w:val="24"/>
        </w:rPr>
        <w:t xml:space="preserve"> dla celów terapeutycznych, dla potencjalnego dobrobytu, </w:t>
      </w:r>
      <w:r w:rsidR="00767C53">
        <w:rPr>
          <w:sz w:val="24"/>
          <w:szCs w:val="24"/>
        </w:rPr>
        <w:t>odrodzenia czy odmłodzenia konkretnych</w:t>
      </w:r>
      <w:r>
        <w:rPr>
          <w:sz w:val="24"/>
          <w:szCs w:val="24"/>
        </w:rPr>
        <w:t xml:space="preserve"> oraz nieokreślonych</w:t>
      </w:r>
      <w:r w:rsidR="00767C53">
        <w:rPr>
          <w:sz w:val="24"/>
          <w:szCs w:val="24"/>
        </w:rPr>
        <w:t xml:space="preserve"> małych lub większych społeczności. Rewizjonizm może </w:t>
      </w:r>
      <w:r>
        <w:rPr>
          <w:sz w:val="24"/>
          <w:szCs w:val="24"/>
        </w:rPr>
        <w:t>pomóc</w:t>
      </w:r>
      <w:r w:rsidR="00767C53">
        <w:rPr>
          <w:sz w:val="24"/>
          <w:szCs w:val="24"/>
        </w:rPr>
        <w:t xml:space="preserve"> </w:t>
      </w:r>
      <w:r w:rsidR="00BF5196">
        <w:rPr>
          <w:sz w:val="24"/>
          <w:szCs w:val="24"/>
        </w:rPr>
        <w:t>sprecyzowanym</w:t>
      </w:r>
      <w:r w:rsidR="00767C53">
        <w:rPr>
          <w:sz w:val="24"/>
          <w:szCs w:val="24"/>
        </w:rPr>
        <w:t xml:space="preserve"> </w:t>
      </w:r>
      <w:r w:rsidR="00BF5196">
        <w:rPr>
          <w:sz w:val="24"/>
          <w:szCs w:val="24"/>
        </w:rPr>
        <w:t>ambicjom</w:t>
      </w:r>
      <w:r w:rsidR="00767C53">
        <w:rPr>
          <w:sz w:val="24"/>
          <w:szCs w:val="24"/>
        </w:rPr>
        <w:t xml:space="preserve"> politycznym, ideologicznym czy kulturalnym</w:t>
      </w:r>
      <w:r w:rsidR="00BF519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</w:t>
      </w:r>
      <w:r w:rsidR="00BF5196">
        <w:rPr>
          <w:sz w:val="24"/>
          <w:szCs w:val="24"/>
        </w:rPr>
        <w:t>dąż</w:t>
      </w:r>
      <w:r>
        <w:rPr>
          <w:sz w:val="24"/>
          <w:szCs w:val="24"/>
        </w:rPr>
        <w:t>eniu</w:t>
      </w:r>
      <w:r w:rsidR="00BF5196">
        <w:rPr>
          <w:sz w:val="24"/>
          <w:szCs w:val="24"/>
        </w:rPr>
        <w:t xml:space="preserve"> do legitymizacji politycznej lub ideologicznej, a także</w:t>
      </w:r>
      <w:r>
        <w:rPr>
          <w:sz w:val="24"/>
          <w:szCs w:val="24"/>
        </w:rPr>
        <w:t xml:space="preserve"> dla</w:t>
      </w:r>
      <w:r w:rsidR="00BF5196">
        <w:rPr>
          <w:sz w:val="24"/>
          <w:szCs w:val="24"/>
        </w:rPr>
        <w:t xml:space="preserve"> redefinicji tożsamości grupowej</w:t>
      </w:r>
      <w:r w:rsidR="008B139F">
        <w:rPr>
          <w:sz w:val="24"/>
          <w:szCs w:val="24"/>
        </w:rPr>
        <w:t xml:space="preserve"> i narodowej. Dowody i ich potwierdzenia, będące heurystycznymi narzędziami i </w:t>
      </w:r>
      <w:r w:rsidR="006E207F">
        <w:rPr>
          <w:sz w:val="24"/>
          <w:szCs w:val="24"/>
        </w:rPr>
        <w:t>praktykami, nabierają w tym kontekście szczególnego znaczenia.</w:t>
      </w:r>
    </w:p>
    <w:p w14:paraId="5DCFC0E2" w14:textId="7F4496A0" w:rsidR="006E207F" w:rsidRDefault="006E207F" w:rsidP="00017540">
      <w:pPr>
        <w:rPr>
          <w:sz w:val="24"/>
          <w:szCs w:val="24"/>
        </w:rPr>
      </w:pPr>
      <w:r>
        <w:rPr>
          <w:sz w:val="24"/>
          <w:szCs w:val="24"/>
        </w:rPr>
        <w:t>Poza</w:t>
      </w:r>
      <w:r w:rsidR="003E27A5">
        <w:rPr>
          <w:sz w:val="24"/>
          <w:szCs w:val="24"/>
        </w:rPr>
        <w:t xml:space="preserve"> </w:t>
      </w:r>
      <w:r w:rsidR="003D51F7">
        <w:rPr>
          <w:sz w:val="24"/>
          <w:szCs w:val="24"/>
        </w:rPr>
        <w:t>nastawionymi analitycznie badaczami</w:t>
      </w:r>
      <w:r w:rsidR="003E27A5">
        <w:rPr>
          <w:sz w:val="24"/>
          <w:szCs w:val="24"/>
        </w:rPr>
        <w:t>, zapraszamy równi</w:t>
      </w:r>
      <w:r w:rsidR="00EA4A64">
        <w:rPr>
          <w:sz w:val="24"/>
          <w:szCs w:val="24"/>
        </w:rPr>
        <w:t xml:space="preserve">eż artystów </w:t>
      </w:r>
      <w:r w:rsidR="00CD3A8C">
        <w:rPr>
          <w:sz w:val="24"/>
          <w:szCs w:val="24"/>
        </w:rPr>
        <w:t>zajmujących się rewizjonizmem i jego</w:t>
      </w:r>
      <w:r w:rsidR="003D51F7">
        <w:rPr>
          <w:sz w:val="24"/>
          <w:szCs w:val="24"/>
        </w:rPr>
        <w:t xml:space="preserve"> rzeczywistymi</w:t>
      </w:r>
      <w:r w:rsidR="00CD3A8C">
        <w:rPr>
          <w:sz w:val="24"/>
          <w:szCs w:val="24"/>
        </w:rPr>
        <w:t xml:space="preserve"> konsekwencjami, a także</w:t>
      </w:r>
      <w:r w:rsidR="00452364">
        <w:rPr>
          <w:sz w:val="24"/>
          <w:szCs w:val="24"/>
        </w:rPr>
        <w:t xml:space="preserve"> wprowadzaniem sztuki </w:t>
      </w:r>
      <w:r w:rsidR="00341D31">
        <w:rPr>
          <w:sz w:val="24"/>
          <w:szCs w:val="24"/>
        </w:rPr>
        <w:t>w rozmaitych formach do mediów</w:t>
      </w:r>
      <w:r w:rsidR="00452364">
        <w:rPr>
          <w:sz w:val="24"/>
          <w:szCs w:val="24"/>
        </w:rPr>
        <w:t>.</w:t>
      </w:r>
    </w:p>
    <w:p w14:paraId="61E34BC9" w14:textId="050C05F8" w:rsidR="00797091" w:rsidRDefault="0061581B" w:rsidP="000175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Program inauguracyjny przyznaje stypendia</w:t>
      </w:r>
      <w:r w:rsidR="00C60CF2">
        <w:rPr>
          <w:sz w:val="24"/>
          <w:szCs w:val="24"/>
        </w:rPr>
        <w:t xml:space="preserve"> dla </w:t>
      </w:r>
      <w:r w:rsidR="00FC5991">
        <w:rPr>
          <w:sz w:val="24"/>
          <w:szCs w:val="24"/>
        </w:rPr>
        <w:t>naukowców</w:t>
      </w:r>
      <w:r>
        <w:rPr>
          <w:sz w:val="24"/>
          <w:szCs w:val="24"/>
        </w:rPr>
        <w:t xml:space="preserve"> </w:t>
      </w:r>
      <w:r w:rsidR="00FC5991">
        <w:rPr>
          <w:sz w:val="24"/>
          <w:szCs w:val="24"/>
        </w:rPr>
        <w:t>ze</w:t>
      </w:r>
      <w:r w:rsidR="00E415EC">
        <w:rPr>
          <w:sz w:val="24"/>
          <w:szCs w:val="24"/>
        </w:rPr>
        <w:t xml:space="preserve"> wszystkich </w:t>
      </w:r>
      <w:r w:rsidR="0006585E">
        <w:rPr>
          <w:sz w:val="24"/>
          <w:szCs w:val="24"/>
        </w:rPr>
        <w:t>dyscyplin</w:t>
      </w:r>
      <w:r w:rsidR="00FC5991">
        <w:rPr>
          <w:sz w:val="24"/>
          <w:szCs w:val="24"/>
        </w:rPr>
        <w:t xml:space="preserve"> </w:t>
      </w:r>
      <w:r w:rsidR="00E415EC">
        <w:rPr>
          <w:sz w:val="24"/>
          <w:szCs w:val="24"/>
        </w:rPr>
        <w:t xml:space="preserve">badawczych nauk społecznych i humanistycznych, a także dla artystów realizujących się </w:t>
      </w:r>
      <w:r w:rsidR="00AE0360">
        <w:rPr>
          <w:sz w:val="24"/>
          <w:szCs w:val="24"/>
        </w:rPr>
        <w:t>we wszelkich dzie</w:t>
      </w:r>
      <w:r w:rsidR="0006585E">
        <w:rPr>
          <w:sz w:val="24"/>
          <w:szCs w:val="24"/>
        </w:rPr>
        <w:t>dzinach sztuki.</w:t>
      </w:r>
    </w:p>
    <w:p w14:paraId="5FC5F7D1" w14:textId="5EA4F673" w:rsidR="0006585E" w:rsidRDefault="0006585E" w:rsidP="00017540">
      <w:pPr>
        <w:rPr>
          <w:sz w:val="24"/>
          <w:szCs w:val="24"/>
        </w:rPr>
      </w:pPr>
      <w:r>
        <w:rPr>
          <w:sz w:val="24"/>
          <w:szCs w:val="24"/>
        </w:rPr>
        <w:t>Stypendia są przyznawane na okres 9 miesięcy (październik-czerwiec), na 3-miesięczny semestr jesienny (październik-grudzień), 5-miesięczny semestr jesienny lub na 6-miesięczny semestr wiosenny (styczeń-czerwiec).</w:t>
      </w:r>
    </w:p>
    <w:p w14:paraId="798F7F4D" w14:textId="6960EFC3" w:rsidR="0006585E" w:rsidRDefault="00B11611" w:rsidP="000175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Kwalifikowalność, kwalifikacje, doświadczenie</w:t>
      </w:r>
    </w:p>
    <w:p w14:paraId="46DB041A" w14:textId="0D4B64F8" w:rsidR="00B11611" w:rsidRPr="00C60CF2" w:rsidRDefault="00B11611" w:rsidP="00B11611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momencie składania wniosku, kandydaci muszą posiadać tytuł doktoranta (lub jego odpowiednik) nauk społecznych lub humanistycznych. Artyści powinni </w:t>
      </w:r>
      <w:r w:rsidR="00C60CF2">
        <w:rPr>
          <w:sz w:val="24"/>
          <w:szCs w:val="24"/>
        </w:rPr>
        <w:t>posiadać odpowiedni stopień naukowy.</w:t>
      </w:r>
    </w:p>
    <w:p w14:paraId="4919231C" w14:textId="6FD31F6E" w:rsidR="00C60CF2" w:rsidRPr="00C60CF2" w:rsidRDefault="00C60CF2" w:rsidP="00C60CF2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Brane pod uwagę będą jedynie osoby publikujące w czasopismach i mediach naukowych, znanych na arenie międzynarodowej. Artyści muszą posiadać współmierne doświadczenie zawodowe.</w:t>
      </w:r>
    </w:p>
    <w:p w14:paraId="23F997D8" w14:textId="394DA8CD" w:rsidR="00AC51EE" w:rsidRPr="00AC51EE" w:rsidRDefault="000B4B67" w:rsidP="00AC51E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Młodsi pracownicy naukowi, którzy uzyskali stopień doktoranta w 2015 r. lub później, mogą ubiegać się jedynie o stypendium w ramach junior </w:t>
      </w:r>
      <w:proofErr w:type="spellStart"/>
      <w:r>
        <w:rPr>
          <w:sz w:val="24"/>
          <w:szCs w:val="24"/>
        </w:rPr>
        <w:t>fellowship</w:t>
      </w:r>
      <w:proofErr w:type="spellEnd"/>
      <w:r>
        <w:rPr>
          <w:sz w:val="24"/>
          <w:szCs w:val="24"/>
        </w:rPr>
        <w:t>. Kandydaci, któr</w:t>
      </w:r>
      <w:r w:rsidR="00AC51EE">
        <w:rPr>
          <w:sz w:val="24"/>
          <w:szCs w:val="24"/>
        </w:rPr>
        <w:t>ym nadano tytuł doktoranta w latach wcześniejszych</w:t>
      </w:r>
      <w:r w:rsidR="00FC5991">
        <w:rPr>
          <w:sz w:val="24"/>
          <w:szCs w:val="24"/>
        </w:rPr>
        <w:t>,</w:t>
      </w:r>
      <w:r w:rsidR="00AC51EE">
        <w:rPr>
          <w:sz w:val="24"/>
          <w:szCs w:val="24"/>
        </w:rPr>
        <w:t xml:space="preserve"> są uznawani za „seniorów”, dla których przeznaczono stypendia senior </w:t>
      </w:r>
      <w:proofErr w:type="spellStart"/>
      <w:r w:rsidR="00AC51EE">
        <w:rPr>
          <w:sz w:val="24"/>
          <w:szCs w:val="24"/>
        </w:rPr>
        <w:t>fellowship</w:t>
      </w:r>
      <w:proofErr w:type="spellEnd"/>
      <w:r w:rsidR="00AC51EE">
        <w:rPr>
          <w:sz w:val="24"/>
          <w:szCs w:val="24"/>
        </w:rPr>
        <w:t>.</w:t>
      </w:r>
    </w:p>
    <w:p w14:paraId="55013156" w14:textId="3540C93D" w:rsidR="00AC51EE" w:rsidRPr="00AC51EE" w:rsidRDefault="00AC51EE" w:rsidP="00AC51E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Jako że język angielski jest językiem wiodącym</w:t>
      </w:r>
      <w:r w:rsidR="00FC5991">
        <w:rPr>
          <w:sz w:val="24"/>
          <w:szCs w:val="24"/>
        </w:rPr>
        <w:t xml:space="preserve"> zarówno</w:t>
      </w:r>
      <w:r>
        <w:rPr>
          <w:sz w:val="24"/>
          <w:szCs w:val="24"/>
        </w:rPr>
        <w:t xml:space="preserve"> Instytutu</w:t>
      </w:r>
      <w:r w:rsidR="00FC5991">
        <w:rPr>
          <w:sz w:val="24"/>
          <w:szCs w:val="24"/>
        </w:rPr>
        <w:t>, jak i</w:t>
      </w:r>
      <w:r>
        <w:rPr>
          <w:sz w:val="24"/>
          <w:szCs w:val="24"/>
        </w:rPr>
        <w:t xml:space="preserve"> Uniwersytetu Środkowoeuropejskiego, od kandydatów wymaga się płynnej znajomości tego języka.</w:t>
      </w:r>
    </w:p>
    <w:p w14:paraId="0C5371CE" w14:textId="35B2B217" w:rsidR="00AC51EE" w:rsidRPr="00FC5991" w:rsidRDefault="00AC51EE" w:rsidP="00AC51EE">
      <w:pPr>
        <w:rPr>
          <w:sz w:val="24"/>
          <w:szCs w:val="24"/>
        </w:rPr>
      </w:pPr>
      <w:r w:rsidRPr="00FC5991">
        <w:rPr>
          <w:sz w:val="24"/>
          <w:szCs w:val="24"/>
        </w:rPr>
        <w:lastRenderedPageBreak/>
        <w:t>Starsi pracownicy naukowi uzyskują</w:t>
      </w:r>
      <w:r w:rsidR="00FD0A35" w:rsidRPr="00FC5991">
        <w:rPr>
          <w:sz w:val="24"/>
          <w:szCs w:val="24"/>
        </w:rPr>
        <w:t xml:space="preserve"> miesięczne</w:t>
      </w:r>
      <w:r w:rsidRPr="00FC5991">
        <w:rPr>
          <w:sz w:val="24"/>
          <w:szCs w:val="24"/>
        </w:rPr>
        <w:t xml:space="preserve"> stypendium w wysokości </w:t>
      </w:r>
      <w:r w:rsidRPr="00FC5991">
        <w:rPr>
          <w:rFonts w:cstheme="minorHAnsi"/>
          <w:sz w:val="24"/>
          <w:szCs w:val="24"/>
        </w:rPr>
        <w:t>€</w:t>
      </w:r>
      <w:r w:rsidRPr="00FC5991">
        <w:rPr>
          <w:sz w:val="24"/>
          <w:szCs w:val="24"/>
        </w:rPr>
        <w:t>2600 netto</w:t>
      </w:r>
      <w:r w:rsidR="00FA52CB" w:rsidRPr="00FC5991">
        <w:rPr>
          <w:sz w:val="24"/>
          <w:szCs w:val="24"/>
        </w:rPr>
        <w:t>, młodsi</w:t>
      </w:r>
      <w:r w:rsidR="00FD0A35" w:rsidRPr="00FC5991">
        <w:rPr>
          <w:sz w:val="24"/>
          <w:szCs w:val="24"/>
        </w:rPr>
        <w:t xml:space="preserve"> otrzymują miesięcznie </w:t>
      </w:r>
      <w:r w:rsidR="00FD0A35" w:rsidRPr="00FC5991">
        <w:rPr>
          <w:rFonts w:cstheme="minorHAnsi"/>
          <w:sz w:val="24"/>
          <w:szCs w:val="24"/>
        </w:rPr>
        <w:t>€</w:t>
      </w:r>
      <w:r w:rsidR="00FD0A35" w:rsidRPr="00FC5991">
        <w:rPr>
          <w:sz w:val="24"/>
          <w:szCs w:val="24"/>
        </w:rPr>
        <w:t xml:space="preserve">1500, artyści </w:t>
      </w:r>
      <w:r w:rsidR="00FD0A35" w:rsidRPr="00FC5991">
        <w:rPr>
          <w:i/>
          <w:iCs/>
          <w:sz w:val="24"/>
          <w:szCs w:val="24"/>
        </w:rPr>
        <w:t>in-</w:t>
      </w:r>
      <w:proofErr w:type="spellStart"/>
      <w:r w:rsidR="00FD0A35" w:rsidRPr="00FC5991">
        <w:rPr>
          <w:i/>
          <w:iCs/>
          <w:sz w:val="24"/>
          <w:szCs w:val="24"/>
        </w:rPr>
        <w:t>residence</w:t>
      </w:r>
      <w:proofErr w:type="spellEnd"/>
      <w:r w:rsidR="00FD0A35" w:rsidRPr="00FC5991">
        <w:rPr>
          <w:rStyle w:val="Odwoanieprzypisudolnego"/>
          <w:i/>
          <w:iCs/>
          <w:sz w:val="24"/>
          <w:szCs w:val="24"/>
        </w:rPr>
        <w:footnoteReference w:id="2"/>
      </w:r>
      <w:r w:rsidR="001F469E" w:rsidRPr="00FC5991">
        <w:rPr>
          <w:sz w:val="24"/>
          <w:szCs w:val="24"/>
        </w:rPr>
        <w:t xml:space="preserve"> </w:t>
      </w:r>
      <w:r w:rsidR="001F469E" w:rsidRPr="00FC5991">
        <w:rPr>
          <w:rFonts w:cstheme="minorHAnsi"/>
          <w:sz w:val="24"/>
          <w:szCs w:val="24"/>
        </w:rPr>
        <w:t>€</w:t>
      </w:r>
      <w:r w:rsidR="001F469E" w:rsidRPr="00FC5991">
        <w:rPr>
          <w:sz w:val="24"/>
          <w:szCs w:val="24"/>
        </w:rPr>
        <w:t xml:space="preserve">2000, aby zapewnić im pobyt w Budapeszcie. Ponadto, stypendyści wraz z rodzinami mają zapewnione zakwaterowanie w </w:t>
      </w:r>
      <w:r w:rsidR="001F469E" w:rsidRPr="00FC5991">
        <w:rPr>
          <w:sz w:val="24"/>
          <w:szCs w:val="24"/>
        </w:rPr>
        <w:fldChar w:fldCharType="begin"/>
      </w:r>
      <w:r w:rsidR="001F469E" w:rsidRPr="00FC5991">
        <w:rPr>
          <w:sz w:val="24"/>
          <w:szCs w:val="24"/>
        </w:rPr>
        <w:instrText xml:space="preserve"> HYPERLINK "http://ias.ceu.edu/raoul-wallenberg-guesthouse0" </w:instrText>
      </w:r>
      <w:r w:rsidR="001F469E" w:rsidRPr="00FC5991">
        <w:rPr>
          <w:sz w:val="24"/>
          <w:szCs w:val="24"/>
        </w:rPr>
        <w:fldChar w:fldCharType="separate"/>
      </w:r>
      <w:proofErr w:type="spellStart"/>
      <w:r w:rsidR="001F469E" w:rsidRPr="00FC5991">
        <w:rPr>
          <w:rStyle w:val="Hipercze"/>
          <w:rFonts w:ascii="Calibri" w:eastAsia="Calibri" w:hAnsi="Calibri" w:cs="Calibri"/>
          <w:color w:val="1155CC"/>
          <w:sz w:val="24"/>
          <w:szCs w:val="24"/>
        </w:rPr>
        <w:t>Raoul</w:t>
      </w:r>
      <w:proofErr w:type="spellEnd"/>
      <w:r w:rsidR="001F469E" w:rsidRPr="00FC5991">
        <w:rPr>
          <w:rStyle w:val="Hipercze"/>
          <w:rFonts w:ascii="Calibri" w:eastAsia="Calibri" w:hAnsi="Calibri" w:cs="Calibri"/>
          <w:color w:val="1155CC"/>
          <w:sz w:val="24"/>
          <w:szCs w:val="24"/>
        </w:rPr>
        <w:t xml:space="preserve"> Wallenberg </w:t>
      </w:r>
      <w:proofErr w:type="spellStart"/>
      <w:r w:rsidR="001F469E" w:rsidRPr="00FC5991">
        <w:rPr>
          <w:rStyle w:val="Hipercze"/>
          <w:rFonts w:ascii="Calibri" w:eastAsia="Calibri" w:hAnsi="Calibri" w:cs="Calibri"/>
          <w:color w:val="1155CC"/>
          <w:sz w:val="24"/>
          <w:szCs w:val="24"/>
        </w:rPr>
        <w:t>Guesthouse</w:t>
      </w:r>
      <w:proofErr w:type="spellEnd"/>
      <w:r w:rsidR="001F469E" w:rsidRPr="00FC5991">
        <w:rPr>
          <w:sz w:val="24"/>
          <w:szCs w:val="24"/>
        </w:rPr>
        <w:fldChar w:fldCharType="end"/>
      </w:r>
      <w:r w:rsidR="00BD30F2" w:rsidRPr="00FC5991">
        <w:rPr>
          <w:sz w:val="24"/>
          <w:szCs w:val="24"/>
        </w:rPr>
        <w:t xml:space="preserve">. Stypendyści samodzielnie pokrywają koszty mediów i usług komunalnych, a także koszty podróży oraz ubezpieczenia zdrowotnego. </w:t>
      </w:r>
    </w:p>
    <w:p w14:paraId="2366E3FD" w14:textId="280A6AE7" w:rsidR="00BD30F2" w:rsidRDefault="00BD30F2" w:rsidP="00AC51EE">
      <w:pPr>
        <w:rPr>
          <w:b/>
          <w:bCs/>
        </w:rPr>
      </w:pPr>
      <w:r>
        <w:rPr>
          <w:b/>
          <w:bCs/>
        </w:rPr>
        <w:t>Wnioski można składać do 30 października 2022 r.</w:t>
      </w:r>
    </w:p>
    <w:p w14:paraId="1C6CE228" w14:textId="010895BF" w:rsidR="00BD30F2" w:rsidRDefault="00BD30F2" w:rsidP="00BD30F2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8" w:history="1">
        <w:r>
          <w:rPr>
            <w:rStyle w:val="Hipercze"/>
            <w:rFonts w:ascii="Calibri" w:eastAsia="Calibri" w:hAnsi="Calibri" w:cs="Calibri"/>
            <w:i/>
            <w:color w:val="1155CC"/>
          </w:rPr>
          <w:t>https://ias.ceu.edu/sites/ias.ceu.edu/files/attachment/basicpage/1249/fellowshipatias-di-osaceu2023-2024final.pdf</w:t>
        </w:r>
      </w:hyperlink>
    </w:p>
    <w:p w14:paraId="41658000" w14:textId="2F9BE5B4" w:rsidR="00BD30F2" w:rsidRDefault="00BD30F2" w:rsidP="00BD30F2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przetłumaczyła Kalina Woźniak</w:t>
      </w:r>
    </w:p>
    <w:p w14:paraId="32B3DABD" w14:textId="77777777" w:rsidR="00BD30F2" w:rsidRPr="00BD30F2" w:rsidRDefault="00BD30F2" w:rsidP="00AC51EE">
      <w:pPr>
        <w:rPr>
          <w:sz w:val="24"/>
          <w:szCs w:val="24"/>
        </w:rPr>
      </w:pPr>
    </w:p>
    <w:sectPr w:rsidR="00BD30F2" w:rsidRPr="00BD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68CC" w14:textId="77777777" w:rsidR="00EE2D8B" w:rsidRDefault="00EE2D8B" w:rsidP="00EE2D8B">
      <w:pPr>
        <w:spacing w:after="0" w:line="240" w:lineRule="auto"/>
      </w:pPr>
      <w:r>
        <w:separator/>
      </w:r>
    </w:p>
  </w:endnote>
  <w:endnote w:type="continuationSeparator" w:id="0">
    <w:p w14:paraId="033F3ED5" w14:textId="77777777" w:rsidR="00EE2D8B" w:rsidRDefault="00EE2D8B" w:rsidP="00EE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3E74" w14:textId="77777777" w:rsidR="00EE2D8B" w:rsidRDefault="00EE2D8B" w:rsidP="00EE2D8B">
      <w:pPr>
        <w:spacing w:after="0" w:line="240" w:lineRule="auto"/>
      </w:pPr>
      <w:r>
        <w:separator/>
      </w:r>
    </w:p>
  </w:footnote>
  <w:footnote w:type="continuationSeparator" w:id="0">
    <w:p w14:paraId="1515523E" w14:textId="77777777" w:rsidR="00EE2D8B" w:rsidRDefault="00EE2D8B" w:rsidP="00EE2D8B">
      <w:pPr>
        <w:spacing w:after="0" w:line="240" w:lineRule="auto"/>
      </w:pPr>
      <w:r>
        <w:continuationSeparator/>
      </w:r>
    </w:p>
  </w:footnote>
  <w:footnote w:id="1">
    <w:p w14:paraId="2F43EBE7" w14:textId="2886A85F" w:rsidR="00EE2D8B" w:rsidRPr="00EE2D8B" w:rsidRDefault="00EE2D8B">
      <w:pPr>
        <w:pStyle w:val="Tekstprzypisudolnego"/>
      </w:pPr>
      <w:r>
        <w:rPr>
          <w:rStyle w:val="Odwoanieprzypisudolnego"/>
        </w:rPr>
        <w:footnoteRef/>
      </w:r>
      <w:r>
        <w:t xml:space="preserve"> Inna propozycja: </w:t>
      </w:r>
      <w:r>
        <w:rPr>
          <w:i/>
          <w:iCs/>
        </w:rPr>
        <w:t>Rewizjonizm i falsyfikacja, dowód i jego poparcie</w:t>
      </w:r>
      <w:r>
        <w:t>.</w:t>
      </w:r>
    </w:p>
  </w:footnote>
  <w:footnote w:id="2">
    <w:p w14:paraId="7CAA813D" w14:textId="01569B29" w:rsidR="00FD0A35" w:rsidRPr="001F469E" w:rsidRDefault="00FD0A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469E">
        <w:rPr>
          <w:i/>
          <w:iCs/>
        </w:rPr>
        <w:t>In-</w:t>
      </w:r>
      <w:proofErr w:type="spellStart"/>
      <w:r w:rsidR="001F469E">
        <w:rPr>
          <w:i/>
          <w:iCs/>
        </w:rPr>
        <w:t>residence</w:t>
      </w:r>
      <w:proofErr w:type="spellEnd"/>
      <w:r w:rsidR="001F469E">
        <w:t xml:space="preserve"> – zatrudnieni przez organizację, zazwyczaj na określony czas.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36B47"/>
    <w:multiLevelType w:val="hybridMultilevel"/>
    <w:tmpl w:val="A6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20"/>
    <w:rsid w:val="00017540"/>
    <w:rsid w:val="00054E20"/>
    <w:rsid w:val="0006585E"/>
    <w:rsid w:val="000B4B67"/>
    <w:rsid w:val="001F469E"/>
    <w:rsid w:val="00217EA0"/>
    <w:rsid w:val="002F02A1"/>
    <w:rsid w:val="00325788"/>
    <w:rsid w:val="00341D31"/>
    <w:rsid w:val="003D1D6E"/>
    <w:rsid w:val="003D51F7"/>
    <w:rsid w:val="003E27A5"/>
    <w:rsid w:val="00452364"/>
    <w:rsid w:val="0061581B"/>
    <w:rsid w:val="006A21EA"/>
    <w:rsid w:val="006E207F"/>
    <w:rsid w:val="00767C53"/>
    <w:rsid w:val="007873C3"/>
    <w:rsid w:val="00797091"/>
    <w:rsid w:val="00864F48"/>
    <w:rsid w:val="008727FA"/>
    <w:rsid w:val="008B139F"/>
    <w:rsid w:val="00AC51EE"/>
    <w:rsid w:val="00AE0360"/>
    <w:rsid w:val="00B11611"/>
    <w:rsid w:val="00BD30F2"/>
    <w:rsid w:val="00BF5196"/>
    <w:rsid w:val="00C02FE4"/>
    <w:rsid w:val="00C35C8D"/>
    <w:rsid w:val="00C60CF2"/>
    <w:rsid w:val="00CB6E13"/>
    <w:rsid w:val="00CD3A8C"/>
    <w:rsid w:val="00E415EC"/>
    <w:rsid w:val="00EA4A64"/>
    <w:rsid w:val="00EE2D8B"/>
    <w:rsid w:val="00FA52CB"/>
    <w:rsid w:val="00FC5991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B7C6"/>
  <w15:chartTrackingRefBased/>
  <w15:docId w15:val="{61A2C028-0BCF-4DE9-9C93-B218064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F2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54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D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D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D8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3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3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3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16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F46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469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30F2"/>
    <w:rPr>
      <w:rFonts w:ascii="Arial" w:eastAsia="Times New Roman" w:hAnsi="Arial" w:cs="Arial"/>
      <w:sz w:val="40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.ceu.edu/sites/ias.ceu.edu/files/attachment/basicpage/1249/fellowshipatias-di-osaceu2023-2024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F7EE-FBE5-44AB-B2D0-0BE9C87E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Woźniak</dc:creator>
  <cp:keywords/>
  <dc:description/>
  <cp:lastModifiedBy>Kalina Woźniak</cp:lastModifiedBy>
  <cp:revision>1</cp:revision>
  <dcterms:created xsi:type="dcterms:W3CDTF">2022-09-22T13:23:00Z</dcterms:created>
  <dcterms:modified xsi:type="dcterms:W3CDTF">2022-09-23T13:09:00Z</dcterms:modified>
</cp:coreProperties>
</file>