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C5556BD" w:rsidR="00510A6C" w:rsidRPr="005B5D13" w:rsidRDefault="005B5D13">
      <w:pPr>
        <w:pStyle w:val="Nagwek1"/>
        <w:spacing w:before="0" w:after="200"/>
        <w:rPr>
          <w:rFonts w:ascii="Calibri" w:eastAsia="Calibri" w:hAnsi="Calibri" w:cs="Calibri"/>
          <w:lang w:val="en-US"/>
        </w:rPr>
      </w:pPr>
      <w:bookmarkStart w:id="0" w:name="_xhr4at2h0j3j" w:colFirst="0" w:colLast="0"/>
      <w:bookmarkEnd w:id="0"/>
      <w:r w:rsidRPr="005B5D13">
        <w:rPr>
          <w:rFonts w:ascii="Calibri" w:eastAsia="Calibri" w:hAnsi="Calibri" w:cs="Calibri"/>
          <w:lang w:val="en-US"/>
        </w:rPr>
        <w:t xml:space="preserve">Stypendium – </w:t>
      </w:r>
      <w:r w:rsidR="008206FF">
        <w:rPr>
          <w:rFonts w:ascii="Calibri" w:eastAsia="Calibri" w:hAnsi="Calibri" w:cs="Calibri"/>
          <w:lang w:val="en-US"/>
        </w:rPr>
        <w:t>“</w:t>
      </w:r>
      <w:r w:rsidRPr="005B5D13">
        <w:rPr>
          <w:rFonts w:ascii="Calibri" w:eastAsia="Calibri" w:hAnsi="Calibri" w:cs="Calibri"/>
          <w:lang w:val="en-US"/>
        </w:rPr>
        <w:t xml:space="preserve">World Forum </w:t>
      </w:r>
      <w:r>
        <w:rPr>
          <w:rFonts w:ascii="Calibri" w:eastAsia="Calibri" w:hAnsi="Calibri" w:cs="Calibri"/>
          <w:lang w:val="en-US"/>
        </w:rPr>
        <w:t xml:space="preserve"> for </w:t>
      </w:r>
      <w:r w:rsidRPr="005B5D13">
        <w:rPr>
          <w:rFonts w:ascii="Calibri" w:eastAsia="Calibri" w:hAnsi="Calibri" w:cs="Calibri"/>
          <w:lang w:val="en-US"/>
        </w:rPr>
        <w:t>Democracy 2022</w:t>
      </w:r>
      <w:r w:rsidR="000367C4">
        <w:rPr>
          <w:rFonts w:ascii="Calibri" w:eastAsia="Calibri" w:hAnsi="Calibri" w:cs="Calibri"/>
          <w:lang w:val="en-US"/>
        </w:rPr>
        <w:t>”</w:t>
      </w:r>
    </w:p>
    <w:p w14:paraId="2379C053" w14:textId="4B8F843F" w:rsidR="00182188" w:rsidRDefault="00456878" w:rsidP="00182188">
      <w:pPr>
        <w:spacing w:after="200"/>
        <w:jc w:val="both"/>
        <w:rPr>
          <w:rFonts w:ascii="Calibri" w:eastAsia="Calibri" w:hAnsi="Calibri" w:cs="Calibri"/>
          <w:lang w:val="pl-PL"/>
        </w:rPr>
      </w:pPr>
      <w:r w:rsidRPr="00182188">
        <w:rPr>
          <w:rFonts w:ascii="Calibri" w:eastAsia="Calibri" w:hAnsi="Calibri" w:cs="Calibri"/>
          <w:lang w:val="pl-PL"/>
        </w:rPr>
        <w:t xml:space="preserve">World Forum for Democracy </w:t>
      </w:r>
      <w:r w:rsidR="005B5D13" w:rsidRPr="00182188">
        <w:rPr>
          <w:rFonts w:ascii="Calibri" w:eastAsia="Calibri" w:hAnsi="Calibri" w:cs="Calibri"/>
          <w:lang w:val="pl-PL"/>
        </w:rPr>
        <w:t xml:space="preserve">jest unikatową platformą dla decydentów politycznych oraz aktywistów debatujących o rozwiązaniach </w:t>
      </w:r>
      <w:r w:rsidR="00182188">
        <w:rPr>
          <w:rFonts w:ascii="Calibri" w:eastAsia="Calibri" w:hAnsi="Calibri" w:cs="Calibri"/>
          <w:lang w:val="pl-PL"/>
        </w:rPr>
        <w:t xml:space="preserve">dla </w:t>
      </w:r>
      <w:r w:rsidR="005B5D13" w:rsidRPr="00182188">
        <w:rPr>
          <w:rFonts w:ascii="Calibri" w:eastAsia="Calibri" w:hAnsi="Calibri" w:cs="Calibri"/>
          <w:lang w:val="pl-PL"/>
        </w:rPr>
        <w:t>kluczowych wyzwań demokracji na całym świecie</w:t>
      </w:r>
      <w:r w:rsidR="00182188" w:rsidRPr="00182188">
        <w:rPr>
          <w:rFonts w:ascii="Calibri" w:eastAsia="Calibri" w:hAnsi="Calibri" w:cs="Calibri"/>
          <w:lang w:val="pl-PL"/>
        </w:rPr>
        <w:t>.</w:t>
      </w:r>
      <w:r w:rsidR="00182188">
        <w:rPr>
          <w:rFonts w:ascii="Calibri" w:eastAsia="Calibri" w:hAnsi="Calibri" w:cs="Calibri"/>
          <w:lang w:val="pl-PL"/>
        </w:rPr>
        <w:t xml:space="preserve"> </w:t>
      </w:r>
      <w:r w:rsidR="00182188" w:rsidRPr="00182188">
        <w:rPr>
          <w:rFonts w:ascii="Calibri" w:eastAsia="Calibri" w:hAnsi="Calibri" w:cs="Calibri"/>
          <w:lang w:val="pl-PL"/>
        </w:rPr>
        <w:t>Forum podkreśla i zachęca do tworze</w:t>
      </w:r>
      <w:r w:rsidR="00182188">
        <w:rPr>
          <w:rFonts w:ascii="Calibri" w:eastAsia="Calibri" w:hAnsi="Calibri" w:cs="Calibri"/>
          <w:lang w:val="pl-PL"/>
        </w:rPr>
        <w:t xml:space="preserve">nia </w:t>
      </w:r>
      <w:r w:rsidR="00182188" w:rsidRPr="00182188">
        <w:rPr>
          <w:rFonts w:ascii="Calibri" w:eastAsia="Calibri" w:hAnsi="Calibri" w:cs="Calibri"/>
          <w:lang w:val="pl-PL"/>
        </w:rPr>
        <w:t xml:space="preserve"> inicjatyw</w:t>
      </w:r>
      <w:r w:rsidR="00182188">
        <w:rPr>
          <w:rFonts w:ascii="Calibri" w:eastAsia="Calibri" w:hAnsi="Calibri" w:cs="Calibri"/>
          <w:lang w:val="pl-PL"/>
        </w:rPr>
        <w:t xml:space="preserve"> oraz ich  transferu </w:t>
      </w:r>
      <w:r w:rsidR="00182188" w:rsidRPr="00182188">
        <w:rPr>
          <w:rFonts w:ascii="Calibri" w:eastAsia="Calibri" w:hAnsi="Calibri" w:cs="Calibri"/>
          <w:lang w:val="pl-PL"/>
        </w:rPr>
        <w:t xml:space="preserve">na poziomie systemowym w celu wzmocnienia fundamentów </w:t>
      </w:r>
      <w:r w:rsidR="00182188">
        <w:rPr>
          <w:rFonts w:ascii="Calibri" w:eastAsia="Calibri" w:hAnsi="Calibri" w:cs="Calibri"/>
          <w:lang w:val="pl-PL"/>
        </w:rPr>
        <w:t xml:space="preserve">społeczeństwa obywatelskiego. </w:t>
      </w:r>
    </w:p>
    <w:p w14:paraId="63084BFC" w14:textId="56CE6E79" w:rsidR="008206FF" w:rsidRPr="00182188" w:rsidRDefault="008206FF" w:rsidP="00502C2E">
      <w:pPr>
        <w:spacing w:after="200"/>
        <w:jc w:val="both"/>
        <w:rPr>
          <w:rFonts w:ascii="Calibri" w:eastAsia="Calibri" w:hAnsi="Calibri" w:cs="Calibri"/>
          <w:lang w:val="pl-PL"/>
        </w:rPr>
      </w:pPr>
      <w:r w:rsidRPr="008206FF">
        <w:rPr>
          <w:rFonts w:ascii="Calibri" w:eastAsia="Calibri" w:hAnsi="Calibri" w:cs="Calibri"/>
          <w:lang w:val="pl-PL"/>
        </w:rPr>
        <w:t>Forum przyczynia się w ten sposób do ewolucji demokracji w kierunku bardziej partycypacyjnych i integracyjnych struktur i instytucji</w:t>
      </w:r>
    </w:p>
    <w:p w14:paraId="00000003" w14:textId="7C19EA69" w:rsidR="00510A6C" w:rsidRPr="008206FF" w:rsidRDefault="008206FF" w:rsidP="00502C2E">
      <w:pPr>
        <w:spacing w:after="200"/>
        <w:jc w:val="both"/>
        <w:rPr>
          <w:rFonts w:ascii="Calibri" w:eastAsia="Calibri" w:hAnsi="Calibri" w:cs="Calibri"/>
          <w:lang w:val="pl-PL"/>
        </w:rPr>
      </w:pPr>
      <w:r w:rsidRPr="008206FF">
        <w:rPr>
          <w:rFonts w:ascii="Calibri" w:eastAsia="Calibri" w:hAnsi="Calibri" w:cs="Calibri"/>
          <w:lang w:val="pl-PL"/>
        </w:rPr>
        <w:t>Tematem “</w:t>
      </w:r>
      <w:r w:rsidR="00456878" w:rsidRPr="008206FF">
        <w:rPr>
          <w:rFonts w:ascii="Calibri" w:eastAsia="Calibri" w:hAnsi="Calibri" w:cs="Calibri"/>
          <w:lang w:val="pl-PL"/>
        </w:rPr>
        <w:t>World Forum for Democracy</w:t>
      </w:r>
      <w:r w:rsidRPr="008206FF">
        <w:rPr>
          <w:rFonts w:ascii="Calibri" w:eastAsia="Calibri" w:hAnsi="Calibri" w:cs="Calibri"/>
          <w:lang w:val="pl-PL"/>
        </w:rPr>
        <w:t>”</w:t>
      </w:r>
      <w:r w:rsidR="00456878" w:rsidRPr="008206FF">
        <w:rPr>
          <w:rFonts w:ascii="Calibri" w:eastAsia="Calibri" w:hAnsi="Calibri" w:cs="Calibri"/>
          <w:lang w:val="pl-PL"/>
        </w:rPr>
        <w:t xml:space="preserve"> </w:t>
      </w:r>
      <w:r w:rsidRPr="008206FF">
        <w:rPr>
          <w:rFonts w:ascii="Calibri" w:eastAsia="Calibri" w:hAnsi="Calibri" w:cs="Calibri"/>
          <w:lang w:val="pl-PL"/>
        </w:rPr>
        <w:t xml:space="preserve">w 2022 roku jest </w:t>
      </w:r>
      <w:r w:rsidR="00456878" w:rsidRPr="008206FF">
        <w:rPr>
          <w:rFonts w:ascii="Calibri" w:eastAsia="Calibri" w:hAnsi="Calibri" w:cs="Calibri"/>
          <w:lang w:val="pl-PL"/>
        </w:rPr>
        <w:t xml:space="preserve"> “</w:t>
      </w:r>
      <w:r w:rsidRPr="008206FF">
        <w:rPr>
          <w:rFonts w:ascii="Calibri" w:eastAsia="Calibri" w:hAnsi="Calibri" w:cs="Calibri"/>
          <w:lang w:val="pl-PL"/>
        </w:rPr>
        <w:t>Demokr</w:t>
      </w:r>
      <w:r>
        <w:rPr>
          <w:rFonts w:ascii="Calibri" w:eastAsia="Calibri" w:hAnsi="Calibri" w:cs="Calibri"/>
          <w:lang w:val="pl-PL"/>
        </w:rPr>
        <w:t>acja: nowa nadzieja</w:t>
      </w:r>
      <w:r w:rsidR="00456878" w:rsidRPr="008206FF">
        <w:rPr>
          <w:rFonts w:ascii="Calibri" w:eastAsia="Calibri" w:hAnsi="Calibri" w:cs="Calibri"/>
          <w:lang w:val="pl-PL"/>
        </w:rPr>
        <w:t>?</w:t>
      </w:r>
      <w:r>
        <w:rPr>
          <w:rFonts w:ascii="Calibri" w:eastAsia="Calibri" w:hAnsi="Calibri" w:cs="Calibri"/>
          <w:lang w:val="pl-PL"/>
        </w:rPr>
        <w:t>”</w:t>
      </w:r>
      <w:r w:rsidR="00456878" w:rsidRPr="008206FF">
        <w:rPr>
          <w:rFonts w:ascii="Calibri" w:eastAsia="Calibri" w:hAnsi="Calibri" w:cs="Calibri"/>
          <w:lang w:val="pl-PL"/>
        </w:rPr>
        <w:t>.</w:t>
      </w:r>
    </w:p>
    <w:p w14:paraId="586DAFC1" w14:textId="2F2C0C05" w:rsidR="003C2437" w:rsidRPr="003C2437" w:rsidRDefault="008206FF" w:rsidP="003C2437">
      <w:pPr>
        <w:spacing w:after="200"/>
        <w:jc w:val="both"/>
        <w:rPr>
          <w:rFonts w:ascii="Calibri" w:eastAsia="Calibri" w:hAnsi="Calibri" w:cs="Calibri"/>
          <w:lang w:val="pl-PL"/>
        </w:rPr>
      </w:pPr>
      <w:r w:rsidRPr="008206FF">
        <w:rPr>
          <w:rFonts w:ascii="Calibri" w:eastAsia="Calibri" w:hAnsi="Calibri" w:cs="Calibri"/>
          <w:lang w:val="pl-PL"/>
        </w:rPr>
        <w:t xml:space="preserve">30 lat temu, dużo ludzi </w:t>
      </w:r>
      <w:r w:rsidR="000367C4">
        <w:rPr>
          <w:rFonts w:ascii="Calibri" w:eastAsia="Calibri" w:hAnsi="Calibri" w:cs="Calibri"/>
          <w:lang w:val="pl-PL"/>
        </w:rPr>
        <w:t>uważało</w:t>
      </w:r>
      <w:r w:rsidRPr="008206FF">
        <w:rPr>
          <w:rFonts w:ascii="Calibri" w:eastAsia="Calibri" w:hAnsi="Calibri" w:cs="Calibri"/>
          <w:lang w:val="pl-PL"/>
        </w:rPr>
        <w:t xml:space="preserve">, że rozwój demokracji był  </w:t>
      </w:r>
      <w:r>
        <w:rPr>
          <w:rFonts w:ascii="Calibri" w:eastAsia="Calibri" w:hAnsi="Calibri" w:cs="Calibri"/>
          <w:lang w:val="pl-PL"/>
        </w:rPr>
        <w:t>n</w:t>
      </w:r>
      <w:r w:rsidRPr="008206FF">
        <w:rPr>
          <w:rFonts w:ascii="Calibri" w:eastAsia="Calibri" w:hAnsi="Calibri" w:cs="Calibri"/>
          <w:lang w:val="pl-PL"/>
        </w:rPr>
        <w:t>ieuniknion</w:t>
      </w:r>
      <w:r>
        <w:rPr>
          <w:rFonts w:ascii="Calibri" w:eastAsia="Calibri" w:hAnsi="Calibri" w:cs="Calibri"/>
          <w:lang w:val="pl-PL"/>
        </w:rPr>
        <w:t xml:space="preserve">y i </w:t>
      </w:r>
      <w:r w:rsidRPr="008206FF">
        <w:rPr>
          <w:rFonts w:ascii="Calibri" w:eastAsia="Calibri" w:hAnsi="Calibri" w:cs="Calibri"/>
          <w:lang w:val="pl-PL"/>
        </w:rPr>
        <w:t xml:space="preserve"> pożądan</w:t>
      </w:r>
      <w:r>
        <w:rPr>
          <w:rFonts w:ascii="Calibri" w:eastAsia="Calibri" w:hAnsi="Calibri" w:cs="Calibri"/>
          <w:lang w:val="pl-PL"/>
        </w:rPr>
        <w:t>y</w:t>
      </w:r>
      <w:r w:rsidR="00456878" w:rsidRPr="008206FF">
        <w:rPr>
          <w:rFonts w:ascii="Calibri" w:eastAsia="Calibri" w:hAnsi="Calibri" w:cs="Calibri"/>
          <w:lang w:val="pl-PL"/>
        </w:rPr>
        <w:t xml:space="preserve">. </w:t>
      </w:r>
      <w:r w:rsidRPr="00502C2E">
        <w:rPr>
          <w:rFonts w:ascii="Calibri" w:eastAsia="Calibri" w:hAnsi="Calibri" w:cs="Calibri"/>
          <w:lang w:val="en-US"/>
        </w:rPr>
        <w:t>Te dni są już daleko za nami</w:t>
      </w:r>
      <w:r w:rsidR="00456878" w:rsidRPr="005B5D13">
        <w:rPr>
          <w:rFonts w:ascii="Calibri" w:eastAsia="Calibri" w:hAnsi="Calibri" w:cs="Calibri"/>
          <w:lang w:val="en-US"/>
        </w:rPr>
        <w:t xml:space="preserve">. </w:t>
      </w:r>
      <w:r w:rsidR="00502C2E">
        <w:rPr>
          <w:rFonts w:ascii="Calibri" w:eastAsia="Calibri" w:hAnsi="Calibri" w:cs="Calibri"/>
          <w:lang w:val="en-US"/>
        </w:rPr>
        <w:t xml:space="preserve"> </w:t>
      </w:r>
      <w:r w:rsidR="00502C2E" w:rsidRPr="00502C2E">
        <w:rPr>
          <w:rFonts w:ascii="Calibri" w:eastAsia="Calibri" w:hAnsi="Calibri" w:cs="Calibri"/>
          <w:lang w:val="pl-PL"/>
        </w:rPr>
        <w:t>Społeczeństwo oraz decydenci polityczni obserwowali jak rozwój demokracji zwolnił.</w:t>
      </w:r>
      <w:r w:rsidR="00502C2E">
        <w:rPr>
          <w:rFonts w:ascii="Calibri" w:eastAsia="Calibri" w:hAnsi="Calibri" w:cs="Calibri"/>
          <w:lang w:val="pl-PL"/>
        </w:rPr>
        <w:t xml:space="preserve"> </w:t>
      </w:r>
      <w:r w:rsidR="00502C2E" w:rsidRPr="00502C2E">
        <w:rPr>
          <w:rFonts w:ascii="Calibri" w:eastAsia="Calibri" w:hAnsi="Calibri" w:cs="Calibri"/>
          <w:lang w:val="pl-PL"/>
        </w:rPr>
        <w:t>Według niektórych  badań  rozwój demokracji cofnął się.</w:t>
      </w:r>
      <w:r w:rsidR="00502C2E">
        <w:rPr>
          <w:rFonts w:ascii="Calibri" w:eastAsia="Calibri" w:hAnsi="Calibri" w:cs="Calibri"/>
          <w:lang w:val="pl-PL"/>
        </w:rPr>
        <w:t xml:space="preserve"> </w:t>
      </w:r>
      <w:r w:rsidR="00502C2E" w:rsidRPr="00502C2E">
        <w:rPr>
          <w:rFonts w:ascii="Calibri" w:eastAsia="Calibri" w:hAnsi="Calibri" w:cs="Calibri"/>
          <w:lang w:val="pl-PL"/>
        </w:rPr>
        <w:t>Ci, którzy wierzą, że demokracja jest najlepszym sposobem rządzenia – i ci, którzy nie wierzą – wiedzą, że demokracja jest w niebezpieczeństwie.</w:t>
      </w:r>
      <w:r w:rsidR="003C2437">
        <w:rPr>
          <w:rFonts w:ascii="Calibri" w:eastAsia="Calibri" w:hAnsi="Calibri" w:cs="Calibri"/>
          <w:lang w:val="pl-PL"/>
        </w:rPr>
        <w:t xml:space="preserve"> Wielu zastanawia się czy demokracja przetrwa</w:t>
      </w:r>
      <w:r w:rsidR="00456878" w:rsidRPr="003C2437">
        <w:rPr>
          <w:rFonts w:ascii="Calibri" w:eastAsia="Calibri" w:hAnsi="Calibri" w:cs="Calibri"/>
          <w:lang w:val="pl-PL"/>
        </w:rPr>
        <w:t>.</w:t>
      </w:r>
      <w:r w:rsidR="003C2437" w:rsidRPr="003C2437">
        <w:t xml:space="preserve"> </w:t>
      </w:r>
      <w:r w:rsidR="003C2437" w:rsidRPr="003C2437">
        <w:rPr>
          <w:rFonts w:ascii="Calibri" w:eastAsia="Calibri" w:hAnsi="Calibri" w:cs="Calibri"/>
          <w:lang w:val="pl-PL"/>
        </w:rPr>
        <w:t>Inni są zdeterminowani, że upadek demokracji nie jest ani nieunikniony, ani nieodwracalny</w:t>
      </w:r>
      <w:r w:rsidR="003C2437">
        <w:rPr>
          <w:rFonts w:ascii="Calibri" w:eastAsia="Calibri" w:hAnsi="Calibri" w:cs="Calibri"/>
          <w:lang w:val="pl-PL"/>
        </w:rPr>
        <w:t xml:space="preserve">.  10. </w:t>
      </w:r>
      <w:r w:rsidR="003C2437" w:rsidRPr="003C2437">
        <w:rPr>
          <w:rFonts w:ascii="Calibri" w:eastAsia="Calibri" w:hAnsi="Calibri" w:cs="Calibri"/>
          <w:lang w:val="pl-PL"/>
        </w:rPr>
        <w:t>World Forum for Democracy na rzecz Demokracji zamierza dotrzeć do sedna tego, co poszło nie tak.</w:t>
      </w:r>
      <w:r w:rsidR="003C2437">
        <w:rPr>
          <w:rFonts w:ascii="Calibri" w:eastAsia="Calibri" w:hAnsi="Calibri" w:cs="Calibri"/>
          <w:lang w:val="pl-PL"/>
        </w:rPr>
        <w:t xml:space="preserve"> World Forum p</w:t>
      </w:r>
      <w:r w:rsidR="003C2437" w:rsidRPr="003C2437">
        <w:rPr>
          <w:rFonts w:ascii="Calibri" w:eastAsia="Calibri" w:hAnsi="Calibri" w:cs="Calibri"/>
          <w:lang w:val="pl-PL"/>
        </w:rPr>
        <w:t>oszuka kluczowych czynników przyczyniających się do upadku demokracji, rozważy, w jaki sposób można je rozwiązać, oraz zbada, jaki rodzaj demokratycznej przyszłości jest pożądany i możliwy w interesie ludzi na całym świecie.</w:t>
      </w:r>
    </w:p>
    <w:p w14:paraId="00000005" w14:textId="050DC398" w:rsidR="00510A6C" w:rsidRPr="00527C6B" w:rsidRDefault="00527C6B" w:rsidP="00502C2E">
      <w:pPr>
        <w:spacing w:after="200"/>
        <w:jc w:val="both"/>
        <w:rPr>
          <w:rFonts w:ascii="Calibri" w:eastAsia="Calibri" w:hAnsi="Calibri" w:cs="Calibri"/>
          <w:lang w:val="pl-PL"/>
        </w:rPr>
      </w:pPr>
      <w:r w:rsidRPr="00527C6B">
        <w:rPr>
          <w:rFonts w:ascii="Calibri" w:eastAsia="Calibri" w:hAnsi="Calibri" w:cs="Calibri"/>
          <w:lang w:val="pl-PL"/>
        </w:rPr>
        <w:t xml:space="preserve">Podczas trwania </w:t>
      </w:r>
      <w:r w:rsidR="00456878" w:rsidRPr="00527C6B">
        <w:rPr>
          <w:rFonts w:ascii="Calibri" w:eastAsia="Calibri" w:hAnsi="Calibri" w:cs="Calibri"/>
          <w:lang w:val="pl-PL"/>
        </w:rPr>
        <w:t xml:space="preserve">World Forum, </w:t>
      </w:r>
      <w:r w:rsidRPr="00527C6B">
        <w:rPr>
          <w:rFonts w:ascii="Calibri" w:eastAsia="Calibri" w:hAnsi="Calibri" w:cs="Calibri"/>
          <w:lang w:val="pl-PL"/>
        </w:rPr>
        <w:t xml:space="preserve">młodzi uczestnicy wezmą udział w różnych laboratoriach i </w:t>
      </w:r>
      <w:r>
        <w:rPr>
          <w:rFonts w:ascii="Calibri" w:eastAsia="Calibri" w:hAnsi="Calibri" w:cs="Calibri"/>
          <w:lang w:val="pl-PL"/>
        </w:rPr>
        <w:t xml:space="preserve">pobocznych </w:t>
      </w:r>
      <w:r w:rsidRPr="00527C6B">
        <w:rPr>
          <w:rFonts w:ascii="Calibri" w:eastAsia="Calibri" w:hAnsi="Calibri" w:cs="Calibri"/>
          <w:lang w:val="pl-PL"/>
        </w:rPr>
        <w:t>wyd</w:t>
      </w:r>
      <w:r>
        <w:rPr>
          <w:rFonts w:ascii="Calibri" w:eastAsia="Calibri" w:hAnsi="Calibri" w:cs="Calibri"/>
          <w:lang w:val="pl-PL"/>
        </w:rPr>
        <w:t>arzeniach</w:t>
      </w:r>
      <w:r w:rsidR="00456878" w:rsidRPr="00527C6B">
        <w:rPr>
          <w:rFonts w:ascii="Calibri" w:eastAsia="Calibri" w:hAnsi="Calibri" w:cs="Calibri"/>
          <w:lang w:val="pl-PL"/>
        </w:rPr>
        <w:t>.</w:t>
      </w:r>
      <w:r>
        <w:rPr>
          <w:rFonts w:ascii="Calibri" w:eastAsia="Calibri" w:hAnsi="Calibri" w:cs="Calibri"/>
          <w:lang w:val="pl-PL"/>
        </w:rPr>
        <w:t xml:space="preserve"> </w:t>
      </w:r>
      <w:r w:rsidRPr="00527C6B">
        <w:rPr>
          <w:rFonts w:ascii="Calibri" w:eastAsia="Calibri" w:hAnsi="Calibri" w:cs="Calibri"/>
          <w:lang w:val="pl-PL"/>
        </w:rPr>
        <w:t xml:space="preserve">Uczestnicy </w:t>
      </w:r>
      <w:r w:rsidR="00456878" w:rsidRPr="00527C6B">
        <w:rPr>
          <w:rFonts w:ascii="Calibri" w:eastAsia="Calibri" w:hAnsi="Calibri" w:cs="Calibri"/>
          <w:lang w:val="pl-PL"/>
        </w:rPr>
        <w:t xml:space="preserve"> </w:t>
      </w:r>
      <w:r w:rsidRPr="00527C6B">
        <w:rPr>
          <w:rFonts w:ascii="Calibri" w:eastAsia="Calibri" w:hAnsi="Calibri" w:cs="Calibri"/>
          <w:lang w:val="pl-PL"/>
        </w:rPr>
        <w:t>mogą otrzymać określone role w laboratoriach i wydarzeniach towarzyszących zgodnie z ich zainteresowaniami i kompetencjami (sprawozdawcy, moderatorzy, publiczność...).</w:t>
      </w:r>
    </w:p>
    <w:p w14:paraId="00000006" w14:textId="7C154B9F" w:rsidR="00510A6C" w:rsidRDefault="00527C6B" w:rsidP="00502C2E">
      <w:pPr>
        <w:spacing w:after="200"/>
        <w:jc w:val="both"/>
        <w:rPr>
          <w:rFonts w:ascii="Calibri" w:eastAsia="Calibri" w:hAnsi="Calibri" w:cs="Calibri"/>
          <w:lang w:val="pl-PL"/>
        </w:rPr>
      </w:pPr>
      <w:r w:rsidRPr="00527C6B">
        <w:rPr>
          <w:rFonts w:ascii="Calibri" w:eastAsia="Calibri" w:hAnsi="Calibri" w:cs="Calibri"/>
          <w:lang w:val="pl-PL"/>
        </w:rPr>
        <w:t xml:space="preserve">Ogólnie rzecz biorąc, młodzi uczestnicy powinni być aktywnymi partnerami oraz </w:t>
      </w:r>
      <w:r w:rsidR="00456878" w:rsidRPr="00527C6B">
        <w:rPr>
          <w:rFonts w:ascii="Calibri" w:eastAsia="Calibri" w:hAnsi="Calibri" w:cs="Calibri"/>
          <w:lang w:val="pl-PL"/>
        </w:rPr>
        <w:t xml:space="preserve"> </w:t>
      </w:r>
      <w:r>
        <w:rPr>
          <w:rFonts w:ascii="Calibri" w:eastAsia="Calibri" w:hAnsi="Calibri" w:cs="Calibri"/>
          <w:lang w:val="pl-PL"/>
        </w:rPr>
        <w:t>współtwórcami World Forum</w:t>
      </w:r>
      <w:r w:rsidR="00456878" w:rsidRPr="00527C6B">
        <w:rPr>
          <w:rFonts w:ascii="Calibri" w:eastAsia="Calibri" w:hAnsi="Calibri" w:cs="Calibri"/>
          <w:lang w:val="pl-PL"/>
        </w:rPr>
        <w:t>,</w:t>
      </w:r>
      <w:r>
        <w:rPr>
          <w:rFonts w:ascii="Calibri" w:eastAsia="Calibri" w:hAnsi="Calibri" w:cs="Calibri"/>
          <w:lang w:val="pl-PL"/>
        </w:rPr>
        <w:t xml:space="preserve"> wnoszącymi własne idee oraz inicjatywy</w:t>
      </w:r>
      <w:r w:rsidR="00E72DDF">
        <w:rPr>
          <w:rFonts w:ascii="Calibri" w:eastAsia="Calibri" w:hAnsi="Calibri" w:cs="Calibri"/>
          <w:lang w:val="pl-PL"/>
        </w:rPr>
        <w:t xml:space="preserve">. </w:t>
      </w:r>
      <w:r w:rsidR="00E72DDF" w:rsidRPr="00E72DDF">
        <w:rPr>
          <w:rFonts w:ascii="Calibri" w:eastAsia="Calibri" w:hAnsi="Calibri" w:cs="Calibri"/>
          <w:lang w:val="pl-PL"/>
        </w:rPr>
        <w:t>Poza laboratoriami i wydarzeniami towarzyszącymi uczestnicy mogą organizować równoległe zajęcia, aby ich głosy zostały wysłuchane i zaprezentować swoje wizje demokracji.</w:t>
      </w:r>
    </w:p>
    <w:p w14:paraId="580315CF" w14:textId="750C9C2D" w:rsidR="00E72DDF" w:rsidRPr="00E72DDF" w:rsidRDefault="00E72DDF" w:rsidP="00502C2E">
      <w:pPr>
        <w:spacing w:after="200"/>
        <w:jc w:val="both"/>
        <w:rPr>
          <w:rFonts w:ascii="Calibri" w:eastAsia="Calibri" w:hAnsi="Calibri" w:cs="Calibri"/>
          <w:lang w:val="pl-PL"/>
        </w:rPr>
      </w:pPr>
      <w:r w:rsidRPr="00E72DDF">
        <w:rPr>
          <w:rFonts w:ascii="Calibri" w:eastAsia="Calibri" w:hAnsi="Calibri" w:cs="Calibri"/>
          <w:lang w:val="pl-PL"/>
        </w:rPr>
        <w:t>Aby zostać wybranym i uczestniczyć w Światowym Forum 2022, młodzi kandydaci powinni:</w:t>
      </w:r>
    </w:p>
    <w:p w14:paraId="68CC71FF" w14:textId="625C88B9" w:rsidR="00E72DDF" w:rsidRDefault="00E72DDF" w:rsidP="00E72DDF">
      <w:pPr>
        <w:numPr>
          <w:ilvl w:val="0"/>
          <w:numId w:val="1"/>
        </w:numPr>
        <w:jc w:val="both"/>
        <w:rPr>
          <w:rFonts w:ascii="Calibri" w:eastAsia="Calibri" w:hAnsi="Calibri" w:cs="Calibri"/>
          <w:lang w:val="pl-PL"/>
        </w:rPr>
      </w:pPr>
      <w:r w:rsidRPr="00E72DDF">
        <w:rPr>
          <w:rFonts w:ascii="Calibri" w:eastAsia="Calibri" w:hAnsi="Calibri" w:cs="Calibri"/>
          <w:lang w:val="pl-PL"/>
        </w:rPr>
        <w:t>Być w wieku 18-30 lat (w szczególnych przypadkach można zrobić wyjątki);</w:t>
      </w:r>
    </w:p>
    <w:p w14:paraId="1833C0F3" w14:textId="22BB200F" w:rsidR="00E72DDF" w:rsidRPr="00E72DDF" w:rsidRDefault="00E72DDF" w:rsidP="00E72DDF">
      <w:pPr>
        <w:numPr>
          <w:ilvl w:val="0"/>
          <w:numId w:val="1"/>
        </w:numPr>
        <w:jc w:val="both"/>
        <w:rPr>
          <w:rFonts w:ascii="Calibri" w:eastAsia="Calibri" w:hAnsi="Calibri" w:cs="Calibri"/>
          <w:lang w:val="pl-PL"/>
        </w:rPr>
      </w:pPr>
      <w:r w:rsidRPr="00E72DDF">
        <w:rPr>
          <w:rFonts w:ascii="Calibri" w:eastAsia="Calibri" w:hAnsi="Calibri" w:cs="Calibri"/>
          <w:lang w:val="pl-PL"/>
        </w:rPr>
        <w:t>Umiejętność komunikowania się i pracy w języku angielskim</w:t>
      </w:r>
      <w:r>
        <w:rPr>
          <w:rFonts w:ascii="Calibri" w:eastAsia="Calibri" w:hAnsi="Calibri" w:cs="Calibri"/>
          <w:lang w:val="pl-PL"/>
        </w:rPr>
        <w:t>;</w:t>
      </w:r>
    </w:p>
    <w:p w14:paraId="0A13F7DA" w14:textId="03220347" w:rsidR="00E72DDF" w:rsidRPr="00E72DDF" w:rsidRDefault="00E72DDF" w:rsidP="00E72DDF">
      <w:pPr>
        <w:numPr>
          <w:ilvl w:val="0"/>
          <w:numId w:val="1"/>
        </w:numPr>
        <w:jc w:val="both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t>B</w:t>
      </w:r>
      <w:r w:rsidRPr="00E72DDF">
        <w:rPr>
          <w:rFonts w:ascii="Calibri" w:eastAsia="Calibri" w:hAnsi="Calibri" w:cs="Calibri"/>
          <w:lang w:val="pl-PL"/>
        </w:rPr>
        <w:t>rać aktywny udział w inicjatywach społeczeństwa obywatelskiego na rzecz demokracji;</w:t>
      </w:r>
    </w:p>
    <w:p w14:paraId="34CF01F8" w14:textId="1FA05690" w:rsidR="00E72DDF" w:rsidRPr="00E72DDF" w:rsidRDefault="00E72DDF" w:rsidP="00E72DDF">
      <w:pPr>
        <w:numPr>
          <w:ilvl w:val="0"/>
          <w:numId w:val="1"/>
        </w:numPr>
        <w:jc w:val="both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t>M</w:t>
      </w:r>
      <w:r w:rsidRPr="00E72DDF">
        <w:rPr>
          <w:rFonts w:ascii="Calibri" w:eastAsia="Calibri" w:hAnsi="Calibri" w:cs="Calibri"/>
          <w:lang w:val="pl-PL"/>
        </w:rPr>
        <w:t>ieć motywację do wnoszenia wkładu w rozwój nowych pomysłów na temat młodzieży i demokracji;</w:t>
      </w:r>
    </w:p>
    <w:p w14:paraId="20E11E7E" w14:textId="77777777" w:rsidR="00E72DDF" w:rsidRPr="00E72DDF" w:rsidRDefault="00E72DDF" w:rsidP="00E72DDF">
      <w:pPr>
        <w:numPr>
          <w:ilvl w:val="0"/>
          <w:numId w:val="1"/>
        </w:numPr>
        <w:jc w:val="both"/>
        <w:rPr>
          <w:rFonts w:ascii="Calibri" w:eastAsia="Calibri" w:hAnsi="Calibri" w:cs="Calibri"/>
          <w:lang w:val="pl-PL"/>
        </w:rPr>
      </w:pPr>
      <w:r w:rsidRPr="00E72DDF">
        <w:rPr>
          <w:rFonts w:ascii="Calibri" w:eastAsia="Calibri" w:hAnsi="Calibri" w:cs="Calibri"/>
          <w:lang w:val="pl-PL"/>
        </w:rPr>
        <w:t>Być gotowym do dzielenia się własnymi wyzwaniami stojącymi przed demokracją;</w:t>
      </w:r>
    </w:p>
    <w:p w14:paraId="12F61952" w14:textId="25772111" w:rsidR="00E72DDF" w:rsidRDefault="00E72DDF" w:rsidP="00E72DDF">
      <w:pPr>
        <w:numPr>
          <w:ilvl w:val="0"/>
          <w:numId w:val="1"/>
        </w:numPr>
        <w:jc w:val="both"/>
        <w:rPr>
          <w:rFonts w:ascii="Calibri" w:eastAsia="Calibri" w:hAnsi="Calibri" w:cs="Calibri"/>
          <w:lang w:val="pl-PL"/>
        </w:rPr>
      </w:pPr>
      <w:r w:rsidRPr="00E72DDF">
        <w:rPr>
          <w:rFonts w:ascii="Calibri" w:eastAsia="Calibri" w:hAnsi="Calibri" w:cs="Calibri"/>
          <w:lang w:val="pl-PL"/>
        </w:rPr>
        <w:t>Być gotowym do przyjęcia podejścia zorientowanego na rozwiązania poprzez wprowadzanie nowych pomysłów i wizji w kwestii demokracji;</w:t>
      </w:r>
    </w:p>
    <w:p w14:paraId="663C5D9E" w14:textId="2BFC0E52" w:rsidR="00E72DDF" w:rsidRPr="00E72DDF" w:rsidRDefault="00E72DDF" w:rsidP="00E72DDF">
      <w:pPr>
        <w:numPr>
          <w:ilvl w:val="0"/>
          <w:numId w:val="1"/>
        </w:numPr>
        <w:jc w:val="both"/>
        <w:rPr>
          <w:rFonts w:ascii="Calibri" w:eastAsia="Calibri" w:hAnsi="Calibri" w:cs="Calibri"/>
          <w:lang w:val="pl-PL"/>
        </w:rPr>
      </w:pPr>
      <w:r w:rsidRPr="00E72DDF">
        <w:rPr>
          <w:rFonts w:ascii="Calibri" w:eastAsia="Calibri" w:hAnsi="Calibri" w:cs="Calibri"/>
          <w:lang w:val="pl-PL"/>
        </w:rPr>
        <w:t>Być gotowym do pełnego uczestnictwa w Światowym Forum na rzecz Demokracji i wcześniejszym procesie przygotowawczym (tj. przygotowania online i obecność na miejscu w Strasburgu, przyjazd 4 listopada i wyjazd 10 listopada).</w:t>
      </w:r>
    </w:p>
    <w:p w14:paraId="0000000F" w14:textId="3DAD9691" w:rsidR="00510A6C" w:rsidRPr="000367C4" w:rsidRDefault="000367C4" w:rsidP="000367C4">
      <w:pPr>
        <w:spacing w:after="200"/>
        <w:rPr>
          <w:rFonts w:asciiTheme="majorHAnsi" w:eastAsia="Calibri" w:hAnsiTheme="majorHAnsi" w:cstheme="majorHAnsi"/>
          <w:lang w:val="pl-PL"/>
        </w:rPr>
      </w:pPr>
      <w:r w:rsidRPr="000367C4">
        <w:rPr>
          <w:rFonts w:asciiTheme="majorHAnsi" w:hAnsiTheme="majorHAnsi" w:cstheme="majorHAnsi"/>
        </w:rPr>
        <w:lastRenderedPageBreak/>
        <w:t xml:space="preserve">Formularz zgłoszeniowy wraz z </w:t>
      </w:r>
      <w:r>
        <w:rPr>
          <w:rFonts w:asciiTheme="majorHAnsi" w:hAnsiTheme="majorHAnsi" w:cstheme="majorHAnsi"/>
        </w:rPr>
        <w:t xml:space="preserve">załączonym </w:t>
      </w:r>
      <w:r w:rsidRPr="000367C4">
        <w:rPr>
          <w:rFonts w:asciiTheme="majorHAnsi" w:hAnsiTheme="majorHAnsi" w:cstheme="majorHAnsi"/>
        </w:rPr>
        <w:t>wideo należy przesłać on-line do wtorku 2 sierpnia 2022 r. do godziny 13:00. W przypadku problemów technicznych z użytkowaniem platformy prosimy o kontakt mailowy na adres</w:t>
      </w:r>
      <w:hyperlink r:id="rId7">
        <w:r w:rsidR="00456878" w:rsidRPr="000367C4">
          <w:rPr>
            <w:rFonts w:asciiTheme="majorHAnsi" w:eastAsia="Calibri" w:hAnsiTheme="majorHAnsi" w:cstheme="majorHAnsi"/>
            <w:color w:val="1155CC"/>
            <w:u w:val="single"/>
            <w:lang w:val="pl-PL"/>
          </w:rPr>
          <w:t xml:space="preserve"> youthapplications@coe.int</w:t>
        </w:r>
      </w:hyperlink>
      <w:r w:rsidR="00456878" w:rsidRPr="000367C4">
        <w:rPr>
          <w:rFonts w:asciiTheme="majorHAnsi" w:eastAsia="Calibri" w:hAnsiTheme="majorHAnsi" w:cstheme="majorHAnsi"/>
          <w:lang w:val="pl-PL"/>
        </w:rPr>
        <w:t>.</w:t>
      </w:r>
      <w:r w:rsidRPr="000367C4">
        <w:rPr>
          <w:rFonts w:ascii="inherit" w:eastAsia="Times New Roman" w:hAnsi="inherit" w:cs="Courier New"/>
          <w:color w:val="202124"/>
          <w:sz w:val="42"/>
          <w:szCs w:val="42"/>
          <w:lang w:val="pl-PL"/>
        </w:rPr>
        <w:t xml:space="preserve"> </w:t>
      </w:r>
      <w:r w:rsidRPr="000367C4">
        <w:rPr>
          <w:rFonts w:asciiTheme="majorHAnsi" w:eastAsia="Calibri" w:hAnsiTheme="majorHAnsi" w:cstheme="majorHAnsi"/>
          <w:lang w:val="pl-PL"/>
        </w:rPr>
        <w:t>W przypadku jakichkolwiek innych pytań wyślij e-mail na adres</w:t>
      </w:r>
      <w:r w:rsidR="00456878" w:rsidRPr="000367C4">
        <w:rPr>
          <w:rFonts w:asciiTheme="majorHAnsi" w:eastAsia="Calibri" w:hAnsiTheme="majorHAnsi" w:cstheme="majorHAnsi"/>
          <w:lang w:val="pl-PL"/>
        </w:rPr>
        <w:t xml:space="preserve"> </w:t>
      </w:r>
      <w:hyperlink r:id="rId8">
        <w:r w:rsidR="00456878" w:rsidRPr="000367C4">
          <w:rPr>
            <w:rFonts w:asciiTheme="majorHAnsi" w:eastAsia="Calibri" w:hAnsiTheme="majorHAnsi" w:cstheme="majorHAnsi"/>
            <w:color w:val="1155CC"/>
            <w:u w:val="single"/>
            <w:lang w:val="pl-PL"/>
          </w:rPr>
          <w:t>WFDYouth@coe.int</w:t>
        </w:r>
      </w:hyperlink>
      <w:r w:rsidR="00456878" w:rsidRPr="000367C4">
        <w:rPr>
          <w:rFonts w:asciiTheme="majorHAnsi" w:eastAsia="Calibri" w:hAnsiTheme="majorHAnsi" w:cstheme="majorHAnsi"/>
          <w:lang w:val="pl-PL"/>
        </w:rPr>
        <w:t xml:space="preserve">. </w:t>
      </w:r>
    </w:p>
    <w:p w14:paraId="00000010" w14:textId="56689E57" w:rsidR="00510A6C" w:rsidRDefault="000367C4" w:rsidP="00502C2E">
      <w:pPr>
        <w:spacing w:after="200"/>
        <w:jc w:val="both"/>
        <w:rPr>
          <w:rFonts w:ascii="Calibri" w:eastAsia="Calibri" w:hAnsi="Calibri" w:cs="Calibri"/>
          <w:lang w:val="pl-PL"/>
        </w:rPr>
      </w:pPr>
      <w:r w:rsidRPr="000367C4">
        <w:rPr>
          <w:rFonts w:ascii="Calibri" w:eastAsia="Calibri" w:hAnsi="Calibri" w:cs="Calibri"/>
          <w:lang w:val="pl-PL"/>
        </w:rPr>
        <w:t xml:space="preserve">Wyżywienie i zakwaterowanie zapewnia i opłaca Rada Europy w terminach działań (przyjazd w piątek 4 listopada i wyjazd w czwartek 10 listopada). Uczestnicy zostaną zakwaterowani w Europejskim Centrum Młodzieży w Strasburgu (EYCS). Możesz zostać poproszony o </w:t>
      </w:r>
      <w:r>
        <w:rPr>
          <w:rFonts w:ascii="Calibri" w:eastAsia="Calibri" w:hAnsi="Calibri" w:cs="Calibri"/>
          <w:lang w:val="pl-PL"/>
        </w:rPr>
        <w:t xml:space="preserve">dzielenie pokoju z osobą. </w:t>
      </w:r>
      <w:r w:rsidRPr="000367C4">
        <w:rPr>
          <w:rFonts w:ascii="Calibri" w:eastAsia="Calibri" w:hAnsi="Calibri" w:cs="Calibri"/>
          <w:lang w:val="pl-PL"/>
        </w:rPr>
        <w:t>. EYCS jest w pełni dostępny dla młodych osób</w:t>
      </w:r>
      <w:r>
        <w:rPr>
          <w:rFonts w:ascii="Calibri" w:eastAsia="Calibri" w:hAnsi="Calibri" w:cs="Calibri"/>
          <w:lang w:val="pl-PL"/>
        </w:rPr>
        <w:t xml:space="preserve"> z </w:t>
      </w:r>
      <w:r w:rsidRPr="000367C4">
        <w:rPr>
          <w:rFonts w:ascii="Calibri" w:eastAsia="Calibri" w:hAnsi="Calibri" w:cs="Calibri"/>
          <w:lang w:val="pl-PL"/>
        </w:rPr>
        <w:t xml:space="preserve"> niepełnosprawn</w:t>
      </w:r>
      <w:r>
        <w:rPr>
          <w:rFonts w:ascii="Calibri" w:eastAsia="Calibri" w:hAnsi="Calibri" w:cs="Calibri"/>
          <w:lang w:val="pl-PL"/>
        </w:rPr>
        <w:t xml:space="preserve">ością i </w:t>
      </w:r>
      <w:r w:rsidRPr="000367C4">
        <w:rPr>
          <w:rFonts w:ascii="Calibri" w:eastAsia="Calibri" w:hAnsi="Calibri" w:cs="Calibri"/>
          <w:lang w:val="pl-PL"/>
        </w:rPr>
        <w:t xml:space="preserve"> gotowy do dostosowania się do specjalnych potrzeb młodych ludzi w celu zapewnienia pełnej integracji i wysokiej jakości warunków pracy</w:t>
      </w:r>
      <w:r>
        <w:rPr>
          <w:rFonts w:ascii="Calibri" w:eastAsia="Calibri" w:hAnsi="Calibri" w:cs="Calibri"/>
          <w:lang w:val="pl-PL"/>
        </w:rPr>
        <w:t>.</w:t>
      </w:r>
    </w:p>
    <w:p w14:paraId="1F5D6A82" w14:textId="77777777" w:rsidR="000367C4" w:rsidRPr="000367C4" w:rsidRDefault="000367C4" w:rsidP="000367C4">
      <w:pPr>
        <w:spacing w:after="200"/>
        <w:jc w:val="both"/>
        <w:rPr>
          <w:rFonts w:ascii="Calibri" w:eastAsia="Calibri" w:hAnsi="Calibri" w:cs="Calibri"/>
          <w:lang w:val="pl-PL"/>
        </w:rPr>
      </w:pPr>
      <w:r w:rsidRPr="000367C4">
        <w:rPr>
          <w:rFonts w:ascii="Calibri" w:eastAsia="Calibri" w:hAnsi="Calibri" w:cs="Calibri"/>
          <w:lang w:val="pl-PL"/>
        </w:rPr>
        <w:t>Koszty podróży i wizy zostaną zwrócone po przedstawieniu odpowiednich rachunków, zgodnie z zasadami Rady Europy. Tylko uczestnicy, którzy wezmą udział w całym wydarzeniu (spotkanie przed Forum i Forum Światowe) mogą otrzymać zwrot kosztów. Przedpłacone bilety na podróż można zorganizować tylko w wyjątkowych i uzasadnionych przypadkach.</w:t>
      </w:r>
    </w:p>
    <w:p w14:paraId="068F5A02" w14:textId="77777777" w:rsidR="000367C4" w:rsidRPr="000367C4" w:rsidRDefault="000367C4" w:rsidP="00502C2E">
      <w:pPr>
        <w:spacing w:after="200"/>
        <w:jc w:val="both"/>
        <w:rPr>
          <w:rFonts w:ascii="Calibri" w:eastAsia="Calibri" w:hAnsi="Calibri" w:cs="Calibri"/>
          <w:lang w:val="pl-PL"/>
        </w:rPr>
      </w:pPr>
    </w:p>
    <w:p w14:paraId="00000012" w14:textId="77777777" w:rsidR="00510A6C" w:rsidRDefault="00456878">
      <w:pPr>
        <w:spacing w:after="20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Informacje pochodzą ze strony:</w:t>
      </w:r>
      <w:hyperlink r:id="rId9">
        <w:r>
          <w:rPr>
            <w:rFonts w:ascii="Calibri" w:eastAsia="Calibri" w:hAnsi="Calibri" w:cs="Calibri"/>
            <w:i/>
            <w:color w:val="1155CC"/>
            <w:u w:val="single"/>
          </w:rPr>
          <w:t xml:space="preserve"> </w:t>
        </w:r>
      </w:hyperlink>
      <w:hyperlink r:id="rId10">
        <w:r>
          <w:rPr>
            <w:rFonts w:ascii="Calibri" w:eastAsia="Calibri" w:hAnsi="Calibri" w:cs="Calibri"/>
            <w:i/>
            <w:color w:val="1155CC"/>
            <w:u w:val="single"/>
          </w:rPr>
          <w:t>https://www.coe.int/en/web/world-forum-democracy/-/call-for-applications-world-forum-for-democracy-2022-youth-delegation</w:t>
        </w:r>
      </w:hyperlink>
    </w:p>
    <w:p w14:paraId="00000013" w14:textId="4F46EAC3" w:rsidR="00510A6C" w:rsidRDefault="00456878">
      <w:pPr>
        <w:spacing w:after="20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Ogłoszenie przetłumaczył/a: (</w:t>
      </w:r>
      <w:r w:rsidR="00502C2E">
        <w:rPr>
          <w:rFonts w:ascii="Calibri" w:eastAsia="Calibri" w:hAnsi="Calibri" w:cs="Calibri"/>
          <w:i/>
        </w:rPr>
        <w:t>Aleksandra Jachym</w:t>
      </w:r>
      <w:r>
        <w:rPr>
          <w:rFonts w:ascii="Calibri" w:eastAsia="Calibri" w:hAnsi="Calibri" w:cs="Calibri"/>
          <w:i/>
        </w:rPr>
        <w:t>☺</w:t>
      </w:r>
      <w:r>
        <w:rPr>
          <w:rFonts w:ascii="Calibri" w:eastAsia="Calibri" w:hAnsi="Calibri" w:cs="Calibri"/>
          <w:i/>
        </w:rPr>
        <w:t>)</w:t>
      </w:r>
    </w:p>
    <w:p w14:paraId="00000014" w14:textId="77777777" w:rsidR="00510A6C" w:rsidRDefault="00456878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Dodając tłumaczenie na TuDu, zaświadczasz, że jest ono wynikiem Twojej samodzielnej pracy. Korzystanie z automatycznych translatorów jest dozwolone, o ile są one wsparciem w procesie tłumaczenia, a przetłumaczona przez nie treść nie stanowi wi</w:t>
      </w:r>
      <w:r>
        <w:rPr>
          <w:rFonts w:ascii="Calibri" w:eastAsia="Calibri" w:hAnsi="Calibri" w:cs="Calibri"/>
          <w:i/>
        </w:rPr>
        <w:t>ększości tekstu.</w:t>
      </w:r>
    </w:p>
    <w:sectPr w:rsidR="00510A6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568A5" w14:textId="77777777" w:rsidR="00456878" w:rsidRDefault="00456878" w:rsidP="00527C6B">
      <w:pPr>
        <w:spacing w:line="240" w:lineRule="auto"/>
      </w:pPr>
      <w:r>
        <w:separator/>
      </w:r>
    </w:p>
  </w:endnote>
  <w:endnote w:type="continuationSeparator" w:id="0">
    <w:p w14:paraId="29B20D1E" w14:textId="77777777" w:rsidR="00456878" w:rsidRDefault="00456878" w:rsidP="00527C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1BE66" w14:textId="77777777" w:rsidR="00456878" w:rsidRDefault="00456878" w:rsidP="00527C6B">
      <w:pPr>
        <w:spacing w:line="240" w:lineRule="auto"/>
      </w:pPr>
      <w:r>
        <w:separator/>
      </w:r>
    </w:p>
  </w:footnote>
  <w:footnote w:type="continuationSeparator" w:id="0">
    <w:p w14:paraId="7B3A9708" w14:textId="77777777" w:rsidR="00456878" w:rsidRDefault="00456878" w:rsidP="00527C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B6BA9"/>
    <w:multiLevelType w:val="multilevel"/>
    <w:tmpl w:val="1A9C13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40456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A6C"/>
    <w:rsid w:val="000367C4"/>
    <w:rsid w:val="00182188"/>
    <w:rsid w:val="003C2437"/>
    <w:rsid w:val="00456878"/>
    <w:rsid w:val="00502C2E"/>
    <w:rsid w:val="00510A6C"/>
    <w:rsid w:val="00527C6B"/>
    <w:rsid w:val="005B5D13"/>
    <w:rsid w:val="008206FF"/>
    <w:rsid w:val="00BC53F7"/>
    <w:rsid w:val="00E7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ACA0B"/>
  <w15:docId w15:val="{1A34E2F2-B32C-492F-BF68-6B8EEA63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82188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82188"/>
    <w:rPr>
      <w:rFonts w:ascii="Consolas" w:hAnsi="Consolas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7C6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7C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7C6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6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FDYouth@coe.in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outhapplications@coe.i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oe.int/en/web/world-forum-democracy/-/call-for-applications-world-forum-for-democracy-2022-youth-deleg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.princeton.edu/about-us/news/2022-call-applic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689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Jachym</cp:lastModifiedBy>
  <cp:revision>3</cp:revision>
  <dcterms:created xsi:type="dcterms:W3CDTF">2022-07-21T18:58:00Z</dcterms:created>
  <dcterms:modified xsi:type="dcterms:W3CDTF">2022-07-21T19:40:00Z</dcterms:modified>
</cp:coreProperties>
</file>