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1C92F5E" w:rsidR="003F28C2" w:rsidRPr="00327FB4" w:rsidRDefault="00327FB4">
      <w:pPr>
        <w:pStyle w:val="Nagwek1"/>
        <w:spacing w:after="200"/>
        <w:rPr>
          <w:lang w:val="pl-PL"/>
        </w:rPr>
      </w:pPr>
      <w:bookmarkStart w:id="0" w:name="_xhr4at2h0j3j" w:colFirst="0" w:colLast="0"/>
      <w:bookmarkEnd w:id="0"/>
      <w:r w:rsidRPr="00327FB4">
        <w:rPr>
          <w:lang w:val="pl-PL"/>
        </w:rPr>
        <w:t>Stypendium Pin</w:t>
      </w:r>
      <w:r>
        <w:rPr>
          <w:lang w:val="pl-PL"/>
        </w:rPr>
        <w:t>y</w:t>
      </w:r>
      <w:r w:rsidRPr="00327FB4">
        <w:rPr>
          <w:lang w:val="pl-PL"/>
        </w:rPr>
        <w:t xml:space="preserve"> </w:t>
      </w:r>
      <w:proofErr w:type="spellStart"/>
      <w:r w:rsidRPr="00327FB4">
        <w:rPr>
          <w:lang w:val="pl-PL"/>
        </w:rPr>
        <w:t>Bausch</w:t>
      </w:r>
      <w:proofErr w:type="spellEnd"/>
      <w:r w:rsidRPr="00327FB4">
        <w:rPr>
          <w:lang w:val="pl-PL"/>
        </w:rPr>
        <w:t xml:space="preserve"> na rok 2022</w:t>
      </w:r>
    </w:p>
    <w:p w14:paraId="00000002" w14:textId="3A33C49C" w:rsidR="003F28C2" w:rsidRPr="00327FB4" w:rsidRDefault="009A5E5C">
      <w:pPr>
        <w:spacing w:after="200"/>
        <w:rPr>
          <w:lang w:val="pl-PL"/>
        </w:rPr>
      </w:pPr>
      <w:r w:rsidRPr="00327FB4">
        <w:rPr>
          <w:i/>
          <w:lang w:val="pl-PL"/>
        </w:rPr>
        <w:t>“</w:t>
      </w:r>
      <w:r w:rsidR="00327FB4" w:rsidRPr="00327FB4">
        <w:rPr>
          <w:i/>
          <w:lang w:val="pl-PL"/>
        </w:rPr>
        <w:t>Nie chodzi o sztukę ani o czystą techni</w:t>
      </w:r>
      <w:r w:rsidR="00327FB4">
        <w:rPr>
          <w:i/>
          <w:lang w:val="pl-PL"/>
        </w:rPr>
        <w:t xml:space="preserve">kę. </w:t>
      </w:r>
      <w:r w:rsidR="00327FB4" w:rsidRPr="00327FB4">
        <w:rPr>
          <w:i/>
          <w:lang w:val="pl-PL"/>
        </w:rPr>
        <w:t xml:space="preserve">Chodzi o życie, a zatem o </w:t>
      </w:r>
      <w:r w:rsidR="00327FB4">
        <w:rPr>
          <w:i/>
          <w:lang w:val="pl-PL"/>
        </w:rPr>
        <w:t xml:space="preserve">znalezienie </w:t>
      </w:r>
      <w:r w:rsidR="00327FB4" w:rsidRPr="00327FB4">
        <w:rPr>
          <w:i/>
          <w:lang w:val="pl-PL"/>
        </w:rPr>
        <w:t>języka</w:t>
      </w:r>
      <w:r w:rsidR="00327FB4">
        <w:rPr>
          <w:i/>
          <w:lang w:val="pl-PL"/>
        </w:rPr>
        <w:t xml:space="preserve"> na całe życie.” </w:t>
      </w:r>
      <w:r w:rsidRPr="00327FB4">
        <w:rPr>
          <w:i/>
          <w:lang w:val="pl-PL"/>
        </w:rPr>
        <w:t xml:space="preserve">— </w:t>
      </w:r>
      <w:proofErr w:type="spellStart"/>
      <w:r w:rsidRPr="00327FB4">
        <w:rPr>
          <w:i/>
          <w:lang w:val="pl-PL"/>
        </w:rPr>
        <w:t>Pina</w:t>
      </w:r>
      <w:proofErr w:type="spellEnd"/>
      <w:r w:rsidRPr="00327FB4">
        <w:rPr>
          <w:i/>
          <w:lang w:val="pl-PL"/>
        </w:rPr>
        <w:t xml:space="preserve"> </w:t>
      </w:r>
      <w:proofErr w:type="spellStart"/>
      <w:r w:rsidRPr="00327FB4">
        <w:rPr>
          <w:i/>
          <w:lang w:val="pl-PL"/>
        </w:rPr>
        <w:t>Bausch</w:t>
      </w:r>
      <w:proofErr w:type="spellEnd"/>
    </w:p>
    <w:p w14:paraId="5BDBC133" w14:textId="523B994D" w:rsidR="00606674" w:rsidRPr="00606674" w:rsidRDefault="0027094C" w:rsidP="00606674">
      <w:pPr>
        <w:spacing w:after="200"/>
        <w:rPr>
          <w:b/>
          <w:lang w:val="pl-PL"/>
        </w:rPr>
      </w:pPr>
      <w:r w:rsidRPr="0027094C">
        <w:rPr>
          <w:b/>
          <w:lang w:val="pl-PL"/>
        </w:rPr>
        <w:t xml:space="preserve">Znalezienie języka na całe życie </w:t>
      </w:r>
      <w:r w:rsidR="009A5E5C" w:rsidRPr="0027094C">
        <w:rPr>
          <w:b/>
          <w:lang w:val="pl-PL"/>
        </w:rPr>
        <w:t xml:space="preserve">– </w:t>
      </w:r>
      <w:r w:rsidRPr="0027094C">
        <w:rPr>
          <w:b/>
          <w:lang w:val="pl-PL"/>
        </w:rPr>
        <w:t>Fu</w:t>
      </w:r>
      <w:r w:rsidR="008B34E2">
        <w:rPr>
          <w:b/>
          <w:lang w:val="pl-PL"/>
        </w:rPr>
        <w:t>n</w:t>
      </w:r>
      <w:r w:rsidRPr="0027094C">
        <w:rPr>
          <w:b/>
          <w:lang w:val="pl-PL"/>
        </w:rPr>
        <w:t xml:space="preserve">dacja Sztuki Nadrenii Północnej-Westfalii oraz Fundacja Piny </w:t>
      </w:r>
      <w:proofErr w:type="spellStart"/>
      <w:r w:rsidRPr="0027094C">
        <w:rPr>
          <w:b/>
          <w:lang w:val="pl-PL"/>
        </w:rPr>
        <w:t>Bausch</w:t>
      </w:r>
      <w:proofErr w:type="spellEnd"/>
      <w:r w:rsidRPr="0027094C">
        <w:rPr>
          <w:b/>
          <w:lang w:val="pl-PL"/>
        </w:rPr>
        <w:t xml:space="preserve"> od 2016 roku kontynuują kredo Piny </w:t>
      </w:r>
      <w:proofErr w:type="spellStart"/>
      <w:r w:rsidRPr="0027094C">
        <w:rPr>
          <w:b/>
          <w:lang w:val="pl-PL"/>
        </w:rPr>
        <w:t>Bausch</w:t>
      </w:r>
      <w:proofErr w:type="spellEnd"/>
      <w:r w:rsidR="00606674">
        <w:rPr>
          <w:b/>
          <w:lang w:val="pl-PL"/>
        </w:rPr>
        <w:t>,</w:t>
      </w:r>
      <w:r w:rsidRPr="0027094C">
        <w:rPr>
          <w:b/>
          <w:lang w:val="pl-PL"/>
        </w:rPr>
        <w:t xml:space="preserve"> </w:t>
      </w:r>
      <w:r w:rsidR="00606674" w:rsidRPr="00606674">
        <w:rPr>
          <w:b/>
          <w:lang w:val="pl-PL"/>
        </w:rPr>
        <w:t xml:space="preserve">wspólnie opracowując program stypendialny i przyznając </w:t>
      </w:r>
      <w:r w:rsidR="00CF1E0D">
        <w:rPr>
          <w:b/>
          <w:lang w:val="pl-PL"/>
        </w:rPr>
        <w:t>S</w:t>
      </w:r>
      <w:r w:rsidR="00606674" w:rsidRPr="00606674">
        <w:rPr>
          <w:b/>
          <w:lang w:val="pl-PL"/>
        </w:rPr>
        <w:t>typendium Pin</w:t>
      </w:r>
      <w:r w:rsidR="00606674">
        <w:rPr>
          <w:b/>
          <w:lang w:val="pl-PL"/>
        </w:rPr>
        <w:t>y</w:t>
      </w:r>
      <w:r w:rsidR="00606674" w:rsidRPr="00606674">
        <w:rPr>
          <w:b/>
          <w:lang w:val="pl-PL"/>
        </w:rPr>
        <w:t xml:space="preserve"> </w:t>
      </w:r>
      <w:proofErr w:type="spellStart"/>
      <w:r w:rsidR="00606674" w:rsidRPr="00606674">
        <w:rPr>
          <w:b/>
          <w:lang w:val="pl-PL"/>
        </w:rPr>
        <w:t>Bausch</w:t>
      </w:r>
      <w:proofErr w:type="spellEnd"/>
      <w:r w:rsidR="00CF1E0D">
        <w:rPr>
          <w:b/>
          <w:lang w:val="pl-PL"/>
        </w:rPr>
        <w:t xml:space="preserve"> za Taniec i Choreografię.</w:t>
      </w:r>
    </w:p>
    <w:p w14:paraId="7C794C15" w14:textId="7DFCD1E5" w:rsidR="00905CE7" w:rsidRPr="001A06D0" w:rsidRDefault="00CF1E0D">
      <w:pPr>
        <w:spacing w:after="200"/>
        <w:rPr>
          <w:lang w:val="en-GB"/>
        </w:rPr>
      </w:pPr>
      <w:r w:rsidRPr="00CF1E0D">
        <w:rPr>
          <w:lang w:val="pl-PL"/>
        </w:rPr>
        <w:t>Stypendium z roku 2022 trwa od 5 września 2022 r. do 31 sierpnia 2023 roku.</w:t>
      </w:r>
      <w:r>
        <w:rPr>
          <w:lang w:val="pl-PL"/>
        </w:rPr>
        <w:t xml:space="preserve"> </w:t>
      </w:r>
      <w:r w:rsidRPr="00CF1E0D">
        <w:rPr>
          <w:lang w:val="pl-PL"/>
        </w:rPr>
        <w:t xml:space="preserve">Czas trwania każdego stypendium </w:t>
      </w:r>
      <w:r>
        <w:rPr>
          <w:lang w:val="pl-PL"/>
        </w:rPr>
        <w:t>z roku</w:t>
      </w:r>
      <w:r w:rsidRPr="00CF1E0D">
        <w:rPr>
          <w:lang w:val="pl-PL"/>
        </w:rPr>
        <w:t xml:space="preserve"> 2022 </w:t>
      </w:r>
      <w:r>
        <w:rPr>
          <w:lang w:val="pl-PL"/>
        </w:rPr>
        <w:t>oraz</w:t>
      </w:r>
      <w:r w:rsidRPr="00CF1E0D">
        <w:rPr>
          <w:lang w:val="pl-PL"/>
        </w:rPr>
        <w:t xml:space="preserve"> indywidualna kwota finansowania zależy od opracowanego przez siebie formatu</w:t>
      </w:r>
      <w:r>
        <w:rPr>
          <w:lang w:val="pl-PL"/>
        </w:rPr>
        <w:t>.</w:t>
      </w:r>
      <w:r w:rsidR="00905CE7">
        <w:rPr>
          <w:lang w:val="pl-PL"/>
        </w:rPr>
        <w:t xml:space="preserve"> </w:t>
      </w:r>
      <w:r w:rsidR="00905CE7" w:rsidRPr="00905CE7">
        <w:rPr>
          <w:lang w:val="pl-PL"/>
        </w:rPr>
        <w:t>Dwa modele finansowania obsługują różne formaty.</w:t>
      </w:r>
      <w:r w:rsidR="00905CE7">
        <w:rPr>
          <w:lang w:val="en-GB"/>
        </w:rPr>
        <w:t xml:space="preserve"> </w:t>
      </w:r>
      <w:r w:rsidR="00905CE7" w:rsidRPr="00905CE7">
        <w:rPr>
          <w:lang w:val="pl-PL"/>
        </w:rPr>
        <w:t>Stypendium w pełnym wymiarze godzin (od 21 godzin tygodniowo) będzie f</w:t>
      </w:r>
      <w:r w:rsidR="00905CE7">
        <w:rPr>
          <w:lang w:val="pl-PL"/>
        </w:rPr>
        <w:t>inansowane w wysokości 2 500 Euro miesięcznie, a stypendium w niepełnym wymiarze godzin (20 godzin tygodniowo lub mniej) w wysokości 1000 Euro miesięcznie.</w:t>
      </w:r>
      <w:r w:rsidR="008B34E2">
        <w:rPr>
          <w:lang w:val="pl-PL"/>
        </w:rPr>
        <w:t xml:space="preserve"> </w:t>
      </w:r>
      <w:r w:rsidR="008B34E2" w:rsidRPr="008B34E2">
        <w:rPr>
          <w:lang w:val="pl-PL"/>
        </w:rPr>
        <w:t xml:space="preserve">Uczestnicy muszą sami obliczyć koszty podróży i podać je z wyprzedzeniem w formularzu </w:t>
      </w:r>
      <w:r w:rsidR="008B34E2">
        <w:rPr>
          <w:lang w:val="pl-PL"/>
        </w:rPr>
        <w:t xml:space="preserve">aplikacyjnym. </w:t>
      </w:r>
      <w:r w:rsidR="008B34E2" w:rsidRPr="008B34E2">
        <w:rPr>
          <w:lang w:val="pl-PL"/>
        </w:rPr>
        <w:t>Te koszty podróży powinny obejmować podróż do i</w:t>
      </w:r>
      <w:r w:rsidR="008B34E2">
        <w:rPr>
          <w:lang w:val="pl-PL"/>
        </w:rPr>
        <w:t xml:space="preserve"> </w:t>
      </w:r>
      <w:r w:rsidR="008B34E2" w:rsidRPr="008B34E2">
        <w:rPr>
          <w:lang w:val="pl-PL"/>
        </w:rPr>
        <w:t xml:space="preserve">z </w:t>
      </w:r>
      <w:r w:rsidR="008B34E2">
        <w:rPr>
          <w:lang w:val="pl-PL"/>
        </w:rPr>
        <w:t>lokalizacji</w:t>
      </w:r>
      <w:r w:rsidR="008B34E2" w:rsidRPr="008B34E2">
        <w:rPr>
          <w:lang w:val="pl-PL"/>
        </w:rPr>
        <w:t xml:space="preserve"> stypendium, podróż w trakcie </w:t>
      </w:r>
      <w:r w:rsidR="008B34E2">
        <w:rPr>
          <w:lang w:val="pl-PL"/>
        </w:rPr>
        <w:t xml:space="preserve">trwania </w:t>
      </w:r>
      <w:r w:rsidR="008B34E2" w:rsidRPr="008B34E2">
        <w:rPr>
          <w:lang w:val="pl-PL"/>
        </w:rPr>
        <w:t>stypendium oraz dwie wizyty w Wuppertalu (tydzień wprowadzenia + ostatni tydzień).</w:t>
      </w:r>
      <w:r w:rsidR="001A06D0">
        <w:rPr>
          <w:lang w:val="pl-PL"/>
        </w:rPr>
        <w:t xml:space="preserve"> </w:t>
      </w:r>
      <w:r w:rsidR="001A06D0" w:rsidRPr="001A06D0">
        <w:rPr>
          <w:lang w:val="pl-PL"/>
        </w:rPr>
        <w:t>Całkowita kwota finansowania dla wszystkich stypendiów przyznanych w 2022 r. w</w:t>
      </w:r>
      <w:r w:rsidR="001A06D0">
        <w:rPr>
          <w:lang w:val="pl-PL"/>
        </w:rPr>
        <w:t xml:space="preserve">ynosi 30 000 Euro i będzie podzielona między pozytywnie rozpatrzone wnioski. </w:t>
      </w:r>
      <w:r w:rsidR="001A06D0" w:rsidRPr="001A06D0">
        <w:rPr>
          <w:lang w:val="pl-PL"/>
        </w:rPr>
        <w:t>Koszty podróży zostaną opłacone oprócz miesięcznego stypendium.</w:t>
      </w:r>
    </w:p>
    <w:p w14:paraId="00000005" w14:textId="7037A4B7" w:rsidR="003F28C2" w:rsidRPr="00327FB4" w:rsidRDefault="001A06D0">
      <w:pPr>
        <w:spacing w:after="200"/>
        <w:rPr>
          <w:lang w:val="en-GB"/>
        </w:rPr>
      </w:pPr>
      <w:r w:rsidRPr="009068FB">
        <w:rPr>
          <w:lang w:val="pl-PL"/>
        </w:rPr>
        <w:t xml:space="preserve">Stypendium jest promowane międzynarodowo </w:t>
      </w:r>
      <w:r w:rsidR="009068FB">
        <w:rPr>
          <w:lang w:val="pl-PL"/>
        </w:rPr>
        <w:t>i skierowane jest</w:t>
      </w:r>
      <w:r w:rsidRPr="009068FB">
        <w:rPr>
          <w:lang w:val="pl-PL"/>
        </w:rPr>
        <w:t xml:space="preserve"> </w:t>
      </w:r>
      <w:r w:rsidR="009068FB">
        <w:rPr>
          <w:lang w:val="pl-PL"/>
        </w:rPr>
        <w:t>do pojedynczych</w:t>
      </w:r>
      <w:r w:rsidRPr="009068FB">
        <w:rPr>
          <w:lang w:val="pl-PL"/>
        </w:rPr>
        <w:t xml:space="preserve"> artystów </w:t>
      </w:r>
      <w:r w:rsidR="009068FB">
        <w:rPr>
          <w:lang w:val="pl-PL"/>
        </w:rPr>
        <w:t xml:space="preserve">z dziedziny </w:t>
      </w:r>
      <w:r w:rsidRPr="009068FB">
        <w:rPr>
          <w:lang w:val="pl-PL"/>
        </w:rPr>
        <w:t xml:space="preserve">tańca </w:t>
      </w:r>
      <w:r w:rsidR="009068FB" w:rsidRPr="009068FB">
        <w:rPr>
          <w:lang w:val="pl-PL"/>
        </w:rPr>
        <w:t>i</w:t>
      </w:r>
      <w:r w:rsidRPr="009068FB">
        <w:rPr>
          <w:lang w:val="pl-PL"/>
        </w:rPr>
        <w:t xml:space="preserve"> choreografii</w:t>
      </w:r>
      <w:r w:rsidR="009068FB" w:rsidRPr="009068FB">
        <w:rPr>
          <w:lang w:val="pl-PL"/>
        </w:rPr>
        <w:t>.</w:t>
      </w:r>
      <w:r w:rsidR="009068FB">
        <w:rPr>
          <w:lang w:val="pl-PL"/>
        </w:rPr>
        <w:t xml:space="preserve"> </w:t>
      </w:r>
      <w:r w:rsidR="009068FB" w:rsidRPr="009068FB">
        <w:rPr>
          <w:lang w:val="pl-PL"/>
        </w:rPr>
        <w:t>Aplikować mogą tancerze i choreografowie, którzy spełniają indywidualne wymagania.</w:t>
      </w:r>
    </w:p>
    <w:p w14:paraId="278828BA" w14:textId="4697E94B" w:rsidR="009068FB" w:rsidRPr="00383556" w:rsidRDefault="009068FB" w:rsidP="009068FB">
      <w:pPr>
        <w:spacing w:after="200"/>
        <w:rPr>
          <w:lang w:val="en-GB"/>
        </w:rPr>
      </w:pPr>
      <w:r w:rsidRPr="009068FB">
        <w:rPr>
          <w:lang w:val="pl-PL"/>
        </w:rPr>
        <w:t xml:space="preserve">Stypendium Piny </w:t>
      </w:r>
      <w:proofErr w:type="spellStart"/>
      <w:r w:rsidRPr="009068FB">
        <w:rPr>
          <w:lang w:val="pl-PL"/>
        </w:rPr>
        <w:t>Bausc</w:t>
      </w:r>
      <w:r>
        <w:rPr>
          <w:lang w:val="pl-PL"/>
        </w:rPr>
        <w:t>h</w:t>
      </w:r>
      <w:proofErr w:type="spellEnd"/>
      <w:r>
        <w:rPr>
          <w:lang w:val="pl-PL"/>
        </w:rPr>
        <w:t xml:space="preserve"> </w:t>
      </w:r>
      <w:r w:rsidRPr="009068FB">
        <w:rPr>
          <w:lang w:val="pl-PL"/>
        </w:rPr>
        <w:t>nie jest funduszem projektowym ani nie ma na celu opracowywania nowych utworów</w:t>
      </w:r>
      <w:r w:rsidR="00383556">
        <w:rPr>
          <w:lang w:val="pl-PL"/>
        </w:rPr>
        <w:t xml:space="preserve">. </w:t>
      </w:r>
      <w:r w:rsidR="00383556" w:rsidRPr="00383556">
        <w:rPr>
          <w:lang w:val="pl-PL"/>
        </w:rPr>
        <w:t>W 2022 r</w:t>
      </w:r>
      <w:r w:rsidR="00383556">
        <w:rPr>
          <w:lang w:val="pl-PL"/>
        </w:rPr>
        <w:t>oku</w:t>
      </w:r>
      <w:r w:rsidR="00383556" w:rsidRPr="00383556">
        <w:rPr>
          <w:lang w:val="pl-PL"/>
        </w:rPr>
        <w:t xml:space="preserve"> finansowane będą różn</w:t>
      </w:r>
      <w:r w:rsidR="00383556">
        <w:rPr>
          <w:lang w:val="pl-PL"/>
        </w:rPr>
        <w:t>orodne</w:t>
      </w:r>
      <w:r w:rsidR="00383556" w:rsidRPr="00383556">
        <w:rPr>
          <w:lang w:val="pl-PL"/>
        </w:rPr>
        <w:t xml:space="preserve"> formaty współpracy, odbywające się na miejscu i/lub wirtualn</w:t>
      </w:r>
      <w:r w:rsidR="00383556">
        <w:rPr>
          <w:lang w:val="pl-PL"/>
        </w:rPr>
        <w:t>i</w:t>
      </w:r>
      <w:r w:rsidR="00383556" w:rsidRPr="00383556">
        <w:rPr>
          <w:lang w:val="pl-PL"/>
        </w:rPr>
        <w:t>e</w:t>
      </w:r>
      <w:r w:rsidR="00383556">
        <w:rPr>
          <w:lang w:val="pl-PL"/>
        </w:rPr>
        <w:t xml:space="preserve">. </w:t>
      </w:r>
      <w:r w:rsidR="00383556" w:rsidRPr="00383556">
        <w:rPr>
          <w:lang w:val="pl-PL"/>
        </w:rPr>
        <w:t>Na przykład:</w:t>
      </w:r>
    </w:p>
    <w:p w14:paraId="00000007" w14:textId="04400594" w:rsidR="003F28C2" w:rsidRPr="00383556" w:rsidRDefault="00383556">
      <w:pPr>
        <w:numPr>
          <w:ilvl w:val="0"/>
          <w:numId w:val="1"/>
        </w:numPr>
        <w:rPr>
          <w:lang w:val="pl-PL"/>
        </w:rPr>
      </w:pPr>
      <w:r w:rsidRPr="00383556">
        <w:rPr>
          <w:lang w:val="pl-PL"/>
        </w:rPr>
        <w:t>W</w:t>
      </w:r>
      <w:r>
        <w:rPr>
          <w:lang w:val="pl-PL"/>
        </w:rPr>
        <w:t>s</w:t>
      </w:r>
      <w:r w:rsidRPr="00383556">
        <w:rPr>
          <w:lang w:val="pl-PL"/>
        </w:rPr>
        <w:t>półprace z uznanymi instytu</w:t>
      </w:r>
      <w:r>
        <w:rPr>
          <w:lang w:val="pl-PL"/>
        </w:rPr>
        <w:t>c</w:t>
      </w:r>
      <w:r w:rsidRPr="00383556">
        <w:rPr>
          <w:lang w:val="pl-PL"/>
        </w:rPr>
        <w:t>jami edukacji tanecznej i choreograficznej</w:t>
      </w:r>
    </w:p>
    <w:p w14:paraId="00000008" w14:textId="34713D64" w:rsidR="003F28C2" w:rsidRPr="00383556" w:rsidRDefault="00383556">
      <w:pPr>
        <w:numPr>
          <w:ilvl w:val="0"/>
          <w:numId w:val="1"/>
        </w:numPr>
        <w:rPr>
          <w:lang w:val="pl-PL"/>
        </w:rPr>
      </w:pPr>
      <w:r w:rsidRPr="00383556">
        <w:rPr>
          <w:lang w:val="pl-PL"/>
        </w:rPr>
        <w:t>W</w:t>
      </w:r>
      <w:r>
        <w:rPr>
          <w:lang w:val="pl-PL"/>
        </w:rPr>
        <w:t>s</w:t>
      </w:r>
      <w:r w:rsidRPr="00383556">
        <w:rPr>
          <w:lang w:val="pl-PL"/>
        </w:rPr>
        <w:t>półprace z zespołami lub choreografami, lub</w:t>
      </w:r>
    </w:p>
    <w:p w14:paraId="00000009" w14:textId="112D23AF" w:rsidR="003F28C2" w:rsidRPr="00942D67" w:rsidRDefault="006F0115">
      <w:pPr>
        <w:numPr>
          <w:ilvl w:val="0"/>
          <w:numId w:val="1"/>
        </w:numPr>
        <w:spacing w:after="200"/>
        <w:rPr>
          <w:lang w:val="pl-PL"/>
        </w:rPr>
      </w:pPr>
      <w:r>
        <w:rPr>
          <w:lang w:val="pl-PL"/>
        </w:rPr>
        <w:t>S</w:t>
      </w:r>
      <w:r w:rsidR="00942D67" w:rsidRPr="00942D67">
        <w:rPr>
          <w:lang w:val="pl-PL"/>
        </w:rPr>
        <w:t xml:space="preserve">tudia </w:t>
      </w:r>
      <w:r w:rsidR="00942D67">
        <w:rPr>
          <w:lang w:val="pl-PL"/>
        </w:rPr>
        <w:t>t</w:t>
      </w:r>
      <w:r w:rsidR="00942D67" w:rsidRPr="00942D67">
        <w:rPr>
          <w:lang w:val="pl-PL"/>
        </w:rPr>
        <w:t>echnik tanecznych z uznanymi osobowości</w:t>
      </w:r>
      <w:r w:rsidR="00942D67">
        <w:rPr>
          <w:lang w:val="pl-PL"/>
        </w:rPr>
        <w:t>ami</w:t>
      </w:r>
    </w:p>
    <w:p w14:paraId="70F62E5B" w14:textId="61FBAB2C" w:rsidR="00E56CF7" w:rsidRPr="00E56CF7" w:rsidRDefault="00E56CF7" w:rsidP="00E56CF7">
      <w:pPr>
        <w:spacing w:after="200"/>
        <w:rPr>
          <w:lang w:val="pl-PL"/>
        </w:rPr>
      </w:pPr>
      <w:r w:rsidRPr="00E56CF7">
        <w:rPr>
          <w:lang w:val="pl-PL"/>
        </w:rPr>
        <w:t>Różn</w:t>
      </w:r>
      <w:r>
        <w:rPr>
          <w:lang w:val="pl-PL"/>
        </w:rPr>
        <w:t>orodne</w:t>
      </w:r>
      <w:r w:rsidRPr="00E56CF7">
        <w:rPr>
          <w:lang w:val="pl-PL"/>
        </w:rPr>
        <w:t xml:space="preserve"> formaty pozwalają stypendystom na zdobycie nowych doświadczeń i </w:t>
      </w:r>
      <w:r>
        <w:rPr>
          <w:lang w:val="pl-PL"/>
        </w:rPr>
        <w:t>gromadzenie</w:t>
      </w:r>
      <w:r w:rsidRPr="00E56CF7">
        <w:rPr>
          <w:lang w:val="pl-PL"/>
        </w:rPr>
        <w:t xml:space="preserve"> nowych wpływów na </w:t>
      </w:r>
      <w:r>
        <w:rPr>
          <w:lang w:val="pl-PL"/>
        </w:rPr>
        <w:t>ich</w:t>
      </w:r>
      <w:r w:rsidRPr="00E56CF7">
        <w:rPr>
          <w:lang w:val="pl-PL"/>
        </w:rPr>
        <w:t xml:space="preserve"> pracę artystyczną.</w:t>
      </w:r>
    </w:p>
    <w:p w14:paraId="0000000B" w14:textId="0152E7DB" w:rsidR="003F28C2" w:rsidRPr="007307C4" w:rsidRDefault="007307C4">
      <w:pPr>
        <w:spacing w:after="200"/>
        <w:rPr>
          <w:lang w:val="pl-PL"/>
        </w:rPr>
      </w:pPr>
      <w:r w:rsidRPr="007307C4">
        <w:rPr>
          <w:lang w:val="pl-PL"/>
        </w:rPr>
        <w:t>Format współpracy jest planowany i realizowany razem z partnerem do współpracy</w:t>
      </w:r>
      <w:r>
        <w:rPr>
          <w:lang w:val="pl-PL"/>
        </w:rPr>
        <w:t xml:space="preserve">. </w:t>
      </w:r>
      <w:r w:rsidRPr="007307C4">
        <w:rPr>
          <w:lang w:val="pl-PL"/>
        </w:rPr>
        <w:t>Projekt indywidualnego formatu stypendi</w:t>
      </w:r>
      <w:r>
        <w:rPr>
          <w:lang w:val="pl-PL"/>
        </w:rPr>
        <w:t>um</w:t>
      </w:r>
      <w:r w:rsidRPr="007307C4">
        <w:rPr>
          <w:lang w:val="pl-PL"/>
        </w:rPr>
        <w:t xml:space="preserve"> </w:t>
      </w:r>
      <w:r>
        <w:rPr>
          <w:lang w:val="pl-PL"/>
        </w:rPr>
        <w:t xml:space="preserve">jest </w:t>
      </w:r>
      <w:r w:rsidRPr="007307C4">
        <w:rPr>
          <w:lang w:val="pl-PL"/>
        </w:rPr>
        <w:t>pozostawion</w:t>
      </w:r>
      <w:r>
        <w:rPr>
          <w:lang w:val="pl-PL"/>
        </w:rPr>
        <w:t>y</w:t>
      </w:r>
      <w:r w:rsidRPr="007307C4">
        <w:rPr>
          <w:lang w:val="pl-PL"/>
        </w:rPr>
        <w:t xml:space="preserve"> kreatywności wnioskodawców i ich partnerów do współpracy</w:t>
      </w:r>
      <w:r>
        <w:rPr>
          <w:lang w:val="pl-PL"/>
        </w:rPr>
        <w:t>. Każdy aplikant musi skontaktować się z jego partnerem do współpracy i potwierdzić współpracę na dany okres poprzez list intencyjny.</w:t>
      </w:r>
    </w:p>
    <w:p w14:paraId="0000000C" w14:textId="56B45501" w:rsidR="003F28C2" w:rsidRPr="007307C4" w:rsidRDefault="007307C4">
      <w:pPr>
        <w:spacing w:after="200"/>
        <w:rPr>
          <w:lang w:val="en-GB"/>
        </w:rPr>
      </w:pPr>
      <w:r w:rsidRPr="007307C4">
        <w:rPr>
          <w:lang w:val="pl-PL"/>
        </w:rPr>
        <w:t xml:space="preserve">Przegląd </w:t>
      </w:r>
      <w:r w:rsidR="008C3718">
        <w:rPr>
          <w:lang w:val="pl-PL"/>
        </w:rPr>
        <w:t>poprzednich</w:t>
      </w:r>
      <w:r w:rsidRPr="007307C4">
        <w:rPr>
          <w:lang w:val="pl-PL"/>
        </w:rPr>
        <w:t xml:space="preserve"> </w:t>
      </w:r>
      <w:hyperlink r:id="rId5" w:history="1">
        <w:r w:rsidRPr="008C3718">
          <w:rPr>
            <w:rStyle w:val="Hipercze"/>
            <w:lang w:val="pl-PL"/>
          </w:rPr>
          <w:t>partnerów do współpracy</w:t>
        </w:r>
      </w:hyperlink>
      <w:r>
        <w:rPr>
          <w:lang w:val="pl-PL"/>
        </w:rPr>
        <w:t>.</w:t>
      </w:r>
    </w:p>
    <w:p w14:paraId="0000000D" w14:textId="2933726E" w:rsidR="003F28C2" w:rsidRPr="00327FB4" w:rsidRDefault="008C3718">
      <w:pPr>
        <w:spacing w:after="200"/>
        <w:rPr>
          <w:b/>
          <w:lang w:val="en-GB"/>
        </w:rPr>
      </w:pPr>
      <w:r>
        <w:rPr>
          <w:b/>
          <w:lang w:val="en-GB"/>
        </w:rPr>
        <w:t>WYMAGANIA</w:t>
      </w:r>
    </w:p>
    <w:p w14:paraId="0000000E" w14:textId="7F812A2B" w:rsidR="003F28C2" w:rsidRPr="00C624FD" w:rsidRDefault="008C3718">
      <w:pPr>
        <w:spacing w:after="200"/>
        <w:rPr>
          <w:lang w:val="pl-PL"/>
        </w:rPr>
      </w:pPr>
      <w:r w:rsidRPr="008C3718">
        <w:rPr>
          <w:b/>
          <w:lang w:val="pl-PL"/>
        </w:rPr>
        <w:t xml:space="preserve">Dla tancerzy: </w:t>
      </w:r>
      <w:r>
        <w:rPr>
          <w:bCs/>
          <w:lang w:val="pl-PL"/>
        </w:rPr>
        <w:t>stopień</w:t>
      </w:r>
      <w:r w:rsidRPr="008C3718">
        <w:rPr>
          <w:bCs/>
          <w:lang w:val="pl-PL"/>
        </w:rPr>
        <w:t xml:space="preserve"> uniwersytecki/akademicki </w:t>
      </w:r>
      <w:r>
        <w:rPr>
          <w:bCs/>
          <w:lang w:val="pl-PL"/>
        </w:rPr>
        <w:t>z tańca</w:t>
      </w:r>
      <w:r w:rsidRPr="008C3718">
        <w:rPr>
          <w:bCs/>
          <w:lang w:val="pl-PL"/>
        </w:rPr>
        <w:t xml:space="preserve"> oraz/lub dwuletnie doświadczenie zawodowe w </w:t>
      </w:r>
      <w:r w:rsidR="00C624FD">
        <w:rPr>
          <w:bCs/>
          <w:lang w:val="pl-PL"/>
        </w:rPr>
        <w:t>słynnym</w:t>
      </w:r>
      <w:r w:rsidRPr="008C3718">
        <w:rPr>
          <w:bCs/>
          <w:lang w:val="pl-PL"/>
        </w:rPr>
        <w:t xml:space="preserve"> zespole.</w:t>
      </w:r>
    </w:p>
    <w:p w14:paraId="355F1516" w14:textId="10914582" w:rsidR="008C3718" w:rsidRPr="008C3718" w:rsidRDefault="008C3718" w:rsidP="008C3718">
      <w:pPr>
        <w:spacing w:after="200"/>
        <w:rPr>
          <w:b/>
          <w:lang w:val="pl-PL"/>
        </w:rPr>
      </w:pPr>
      <w:r w:rsidRPr="008C3718">
        <w:rPr>
          <w:b/>
          <w:lang w:val="pl-PL"/>
        </w:rPr>
        <w:lastRenderedPageBreak/>
        <w:t xml:space="preserve">Dla choreografów: </w:t>
      </w:r>
      <w:r w:rsidRPr="008C3718">
        <w:rPr>
          <w:bCs/>
          <w:lang w:val="pl-PL"/>
        </w:rPr>
        <w:t xml:space="preserve">samodzielne stworzenie co najmniej jednego spektaklu z publicznym </w:t>
      </w:r>
      <w:r>
        <w:rPr>
          <w:bCs/>
          <w:lang w:val="pl-PL"/>
        </w:rPr>
        <w:t>wystąpieniem</w:t>
      </w:r>
      <w:r w:rsidRPr="008C3718">
        <w:rPr>
          <w:bCs/>
          <w:lang w:val="pl-PL"/>
        </w:rPr>
        <w:t xml:space="preserve"> w ciągu ostatnich trzech lat</w:t>
      </w:r>
      <w:r>
        <w:rPr>
          <w:bCs/>
          <w:lang w:val="pl-PL"/>
        </w:rPr>
        <w:t>.</w:t>
      </w:r>
    </w:p>
    <w:p w14:paraId="00000010" w14:textId="2E5ED72D" w:rsidR="003F28C2" w:rsidRPr="00327FB4" w:rsidRDefault="000542B4">
      <w:pPr>
        <w:spacing w:after="200"/>
        <w:rPr>
          <w:lang w:val="en-GB"/>
        </w:rPr>
      </w:pPr>
      <w:r w:rsidRPr="000542B4">
        <w:rPr>
          <w:lang w:val="pl-PL"/>
        </w:rPr>
        <w:t>Brak ograniczeń wiekowych.</w:t>
      </w:r>
    </w:p>
    <w:p w14:paraId="3780B88B" w14:textId="11EC4B4F" w:rsidR="000542B4" w:rsidRPr="000542B4" w:rsidRDefault="000542B4" w:rsidP="000542B4">
      <w:pPr>
        <w:spacing w:after="200"/>
        <w:rPr>
          <w:lang w:val="pl-PL"/>
        </w:rPr>
      </w:pPr>
      <w:r w:rsidRPr="000542B4">
        <w:rPr>
          <w:lang w:val="pl-PL"/>
        </w:rPr>
        <w:t>Wymagana jest podstawowa z</w:t>
      </w:r>
      <w:r>
        <w:rPr>
          <w:lang w:val="pl-PL"/>
        </w:rPr>
        <w:t>na</w:t>
      </w:r>
      <w:r w:rsidRPr="000542B4">
        <w:rPr>
          <w:lang w:val="pl-PL"/>
        </w:rPr>
        <w:t xml:space="preserve">jomość języka angielskiego. </w:t>
      </w:r>
      <w:r w:rsidRPr="000542B4">
        <w:rPr>
          <w:lang w:val="pl-PL"/>
        </w:rPr>
        <w:t xml:space="preserve">Wymiana </w:t>
      </w:r>
      <w:r>
        <w:rPr>
          <w:lang w:val="pl-PL"/>
        </w:rPr>
        <w:t>po</w:t>
      </w:r>
      <w:r w:rsidRPr="000542B4">
        <w:rPr>
          <w:lang w:val="pl-PL"/>
        </w:rPr>
        <w:t>między</w:t>
      </w:r>
      <w:r>
        <w:rPr>
          <w:lang w:val="pl-PL"/>
        </w:rPr>
        <w:t xml:space="preserve"> innymi </w:t>
      </w:r>
      <w:r w:rsidRPr="000542B4">
        <w:rPr>
          <w:lang w:val="pl-PL"/>
        </w:rPr>
        <w:t xml:space="preserve">stypendystami, prezentacja projektu, formaty public relations, a także ogólna organizacja (np. kontakt </w:t>
      </w:r>
      <w:r>
        <w:rPr>
          <w:lang w:val="pl-PL"/>
        </w:rPr>
        <w:t xml:space="preserve">drogą mailową </w:t>
      </w:r>
      <w:r w:rsidRPr="000542B4">
        <w:rPr>
          <w:lang w:val="pl-PL"/>
        </w:rPr>
        <w:t xml:space="preserve">itp.) </w:t>
      </w:r>
      <w:r>
        <w:rPr>
          <w:lang w:val="pl-PL"/>
        </w:rPr>
        <w:t>odbędą się</w:t>
      </w:r>
      <w:r w:rsidRPr="000542B4">
        <w:rPr>
          <w:lang w:val="pl-PL"/>
        </w:rPr>
        <w:t xml:space="preserve"> wyłącznie w języku angielskim</w:t>
      </w:r>
      <w:r>
        <w:rPr>
          <w:lang w:val="pl-PL"/>
        </w:rPr>
        <w:t>.</w:t>
      </w:r>
    </w:p>
    <w:p w14:paraId="349C8D47" w14:textId="745CDE02" w:rsidR="00851037" w:rsidRPr="00851037" w:rsidRDefault="00851037" w:rsidP="00851037">
      <w:pPr>
        <w:spacing w:after="200"/>
        <w:rPr>
          <w:bCs/>
          <w:lang w:val="pl-PL"/>
        </w:rPr>
      </w:pPr>
      <w:r w:rsidRPr="00851037">
        <w:rPr>
          <w:b/>
          <w:lang w:val="pl-PL"/>
        </w:rPr>
        <w:t xml:space="preserve">Zainteresowani </w:t>
      </w:r>
      <w:r>
        <w:rPr>
          <w:b/>
          <w:lang w:val="pl-PL"/>
        </w:rPr>
        <w:t>aplikanci</w:t>
      </w:r>
      <w:r w:rsidRPr="00851037">
        <w:rPr>
          <w:b/>
          <w:lang w:val="pl-PL"/>
        </w:rPr>
        <w:t xml:space="preserve"> mogą aplikować w formacie współpracy od 1 lutego do 31 marca 2022 r</w:t>
      </w:r>
      <w:r>
        <w:rPr>
          <w:b/>
          <w:lang w:val="pl-PL"/>
        </w:rPr>
        <w:t xml:space="preserve">oku. </w:t>
      </w:r>
      <w:r>
        <w:rPr>
          <w:bCs/>
          <w:lang w:val="pl-PL"/>
        </w:rPr>
        <w:t>Aplikacje powinny opierać się na realistycznych ocenach ich wdrożenia. Kandydaci</w:t>
      </w:r>
      <w:r w:rsidRPr="00851037">
        <w:rPr>
          <w:bCs/>
          <w:lang w:val="pl-PL"/>
        </w:rPr>
        <w:t xml:space="preserve"> aplikują z wybranym przez siebie partnerem do współpracy, którego pracą artystyczną są zainteresowani lub z któr</w:t>
      </w:r>
      <w:r>
        <w:rPr>
          <w:bCs/>
          <w:lang w:val="pl-PL"/>
        </w:rPr>
        <w:t>ym</w:t>
      </w:r>
      <w:r w:rsidRPr="00851037">
        <w:rPr>
          <w:bCs/>
          <w:lang w:val="pl-PL"/>
        </w:rPr>
        <w:t xml:space="preserve"> chcieliby pracować</w:t>
      </w:r>
      <w:r>
        <w:rPr>
          <w:bCs/>
          <w:lang w:val="pl-PL"/>
        </w:rPr>
        <w:t>.</w:t>
      </w:r>
    </w:p>
    <w:p w14:paraId="00000013" w14:textId="36AD5916" w:rsidR="003F28C2" w:rsidRPr="00851037" w:rsidRDefault="00851037">
      <w:pPr>
        <w:spacing w:after="200"/>
        <w:rPr>
          <w:b/>
          <w:lang w:val="pl-PL"/>
        </w:rPr>
      </w:pPr>
      <w:hyperlink r:id="rId6" w:history="1">
        <w:r w:rsidRPr="00851037">
          <w:rPr>
            <w:rStyle w:val="Hipercze"/>
            <w:b/>
            <w:lang w:val="pl-PL"/>
          </w:rPr>
          <w:t>Aplikacja drogą internetową</w:t>
        </w:r>
      </w:hyperlink>
      <w:r w:rsidRPr="00851037">
        <w:rPr>
          <w:b/>
          <w:lang w:val="pl-PL"/>
        </w:rPr>
        <w:t xml:space="preserve"> wymaga:</w:t>
      </w:r>
    </w:p>
    <w:p w14:paraId="5BF7AAF1" w14:textId="70A78164" w:rsidR="0058119E" w:rsidRPr="0058119E" w:rsidRDefault="00851037" w:rsidP="0058119E">
      <w:pPr>
        <w:numPr>
          <w:ilvl w:val="0"/>
          <w:numId w:val="2"/>
        </w:numPr>
        <w:rPr>
          <w:lang w:val="pl-PL"/>
        </w:rPr>
      </w:pPr>
      <w:r w:rsidRPr="0058119E">
        <w:rPr>
          <w:lang w:val="pl-PL"/>
        </w:rPr>
        <w:t>Listu motywacyjnego (maksymalnie 1000</w:t>
      </w:r>
      <w:r w:rsidR="0058119E" w:rsidRPr="0058119E">
        <w:rPr>
          <w:lang w:val="pl-PL"/>
        </w:rPr>
        <w:t xml:space="preserve"> </w:t>
      </w:r>
      <w:r w:rsidR="0058119E" w:rsidRPr="0058119E">
        <w:rPr>
          <w:lang w:val="pl-PL"/>
        </w:rPr>
        <w:t>znaków</w:t>
      </w:r>
      <w:r w:rsidR="0058119E">
        <w:rPr>
          <w:lang w:val="pl-PL"/>
        </w:rPr>
        <w:t>,</w:t>
      </w:r>
      <w:r w:rsidR="0058119E" w:rsidRPr="0058119E">
        <w:rPr>
          <w:lang w:val="pl-PL"/>
        </w:rPr>
        <w:t xml:space="preserve"> w tym puste miejsca</w:t>
      </w:r>
      <w:r w:rsidR="0058119E">
        <w:rPr>
          <w:lang w:val="pl-PL"/>
        </w:rPr>
        <w:t>,</w:t>
      </w:r>
      <w:r w:rsidR="0058119E" w:rsidRPr="0058119E">
        <w:rPr>
          <w:lang w:val="pl-PL"/>
        </w:rPr>
        <w:t xml:space="preserve"> po angielsku)</w:t>
      </w:r>
    </w:p>
    <w:p w14:paraId="00000015" w14:textId="166EC30F" w:rsidR="003F28C2" w:rsidRPr="0058119E" w:rsidRDefault="0058119E">
      <w:pPr>
        <w:numPr>
          <w:ilvl w:val="0"/>
          <w:numId w:val="2"/>
        </w:numPr>
        <w:rPr>
          <w:lang w:val="pl-PL"/>
        </w:rPr>
      </w:pPr>
      <w:r w:rsidRPr="0058119E">
        <w:rPr>
          <w:lang w:val="pl-PL"/>
        </w:rPr>
        <w:t xml:space="preserve">Krótkiej wypowiedzi na temat planowanego stypendium (maksymalnie </w:t>
      </w:r>
      <w:r>
        <w:rPr>
          <w:lang w:val="pl-PL"/>
        </w:rPr>
        <w:t>500 znaków, w tym puste miejsca, po angielsku)</w:t>
      </w:r>
    </w:p>
    <w:p w14:paraId="00000016" w14:textId="48DA22BF" w:rsidR="003F28C2" w:rsidRPr="0058119E" w:rsidRDefault="0058119E">
      <w:pPr>
        <w:numPr>
          <w:ilvl w:val="0"/>
          <w:numId w:val="2"/>
        </w:numPr>
        <w:rPr>
          <w:lang w:val="pl-PL"/>
        </w:rPr>
      </w:pPr>
      <w:r w:rsidRPr="0058119E">
        <w:rPr>
          <w:lang w:val="pl-PL"/>
        </w:rPr>
        <w:t>CV w formie tabelarycznej (maksymalnie 1000 znaków, w ty</w:t>
      </w:r>
      <w:r>
        <w:rPr>
          <w:lang w:val="pl-PL"/>
        </w:rPr>
        <w:t>m puste miejsca, po angielsku) oraz portretu</w:t>
      </w:r>
    </w:p>
    <w:p w14:paraId="00000017" w14:textId="4E624F64" w:rsidR="003F28C2" w:rsidRPr="0058119E" w:rsidRDefault="0058119E">
      <w:pPr>
        <w:numPr>
          <w:ilvl w:val="0"/>
          <w:numId w:val="2"/>
        </w:numPr>
        <w:rPr>
          <w:lang w:val="pl-PL"/>
        </w:rPr>
      </w:pPr>
      <w:r w:rsidRPr="0058119E">
        <w:rPr>
          <w:lang w:val="pl-PL"/>
        </w:rPr>
        <w:t>Informacji na temat planowanego okresu i czasu trwania stypendium</w:t>
      </w:r>
    </w:p>
    <w:p w14:paraId="00000018" w14:textId="232D88ED" w:rsidR="003F28C2" w:rsidRPr="003D592C" w:rsidRDefault="0058119E">
      <w:pPr>
        <w:numPr>
          <w:ilvl w:val="0"/>
          <w:numId w:val="2"/>
        </w:numPr>
        <w:rPr>
          <w:lang w:val="pl-PL"/>
        </w:rPr>
      </w:pPr>
      <w:r w:rsidRPr="003D592C">
        <w:rPr>
          <w:lang w:val="pl-PL"/>
        </w:rPr>
        <w:t>Listu intencyjnego</w:t>
      </w:r>
      <w:r w:rsidR="003D592C" w:rsidRPr="003D592C">
        <w:rPr>
          <w:lang w:val="pl-PL"/>
        </w:rPr>
        <w:t xml:space="preserve"> partnera do współpracy (np. zespołu, słynnej osoby lub instytucji z dziedziny tańca lub choreografii, po angi</w:t>
      </w:r>
      <w:r w:rsidR="003D592C">
        <w:rPr>
          <w:lang w:val="pl-PL"/>
        </w:rPr>
        <w:t>elsku)</w:t>
      </w:r>
    </w:p>
    <w:p w14:paraId="00000019" w14:textId="0324FEC6" w:rsidR="003F28C2" w:rsidRDefault="003D592C">
      <w:pPr>
        <w:numPr>
          <w:ilvl w:val="0"/>
          <w:numId w:val="2"/>
        </w:numPr>
        <w:spacing w:after="200"/>
      </w:pPr>
      <w:r>
        <w:t>Jednego filmu (o długości maksymalnie 5 minut)</w:t>
      </w:r>
    </w:p>
    <w:p w14:paraId="0000001A" w14:textId="77777777" w:rsidR="003F28C2" w:rsidRDefault="009A5E5C">
      <w:pPr>
        <w:spacing w:after="200"/>
        <w:rPr>
          <w:i/>
        </w:rPr>
      </w:pPr>
      <w:r>
        <w:rPr>
          <w:i/>
        </w:rPr>
        <w:t xml:space="preserve">Informacje pochodzą ze strony: </w:t>
      </w:r>
      <w:hyperlink r:id="rId7">
        <w:r>
          <w:rPr>
            <w:i/>
            <w:color w:val="1155CC"/>
            <w:u w:val="single"/>
          </w:rPr>
          <w:t>https://fellowship.pinabausch.org/en/fellowship/about-the-fellowship</w:t>
        </w:r>
      </w:hyperlink>
    </w:p>
    <w:p w14:paraId="0000001B" w14:textId="59572C3D" w:rsidR="003F28C2" w:rsidRDefault="009A5E5C">
      <w:pPr>
        <w:spacing w:after="200"/>
        <w:rPr>
          <w:i/>
        </w:rPr>
      </w:pPr>
      <w:r>
        <w:rPr>
          <w:i/>
        </w:rPr>
        <w:t xml:space="preserve">Ogłoszenie przetłumaczył/a: </w:t>
      </w:r>
      <w:r w:rsidR="003D592C">
        <w:rPr>
          <w:i/>
        </w:rPr>
        <w:t>Zuzanna Cieślak</w:t>
      </w:r>
    </w:p>
    <w:p w14:paraId="0000001C" w14:textId="77777777" w:rsidR="003F28C2" w:rsidRDefault="009A5E5C">
      <w:pPr>
        <w:spacing w:after="200"/>
        <w:rPr>
          <w:i/>
        </w:rPr>
      </w:pPr>
      <w:r>
        <w:rPr>
          <w:i/>
        </w:rPr>
        <w:t xml:space="preserve">Dodając tłumaczenie na </w:t>
      </w:r>
      <w:proofErr w:type="spellStart"/>
      <w:r>
        <w:rPr>
          <w:i/>
        </w:rPr>
        <w:t>TuDu</w:t>
      </w:r>
      <w:proofErr w:type="spellEnd"/>
      <w:r>
        <w:rPr>
          <w:i/>
        </w:rPr>
        <w:t>, zaświadczasz, że jest ono wynikiem Twojej samodzielnej pracy. Korzystanie z automatycznych translatorów jest dozwolone, o ile są one wsparciem w proce</w:t>
      </w:r>
      <w:r>
        <w:rPr>
          <w:i/>
        </w:rPr>
        <w:t>sie tłumaczenia, a przetłumaczona przez nie treść nie stanowi większości tekstu.</w:t>
      </w:r>
    </w:p>
    <w:p w14:paraId="0000001D" w14:textId="77777777" w:rsidR="003F28C2" w:rsidRDefault="003F28C2">
      <w:pPr>
        <w:spacing w:after="200"/>
      </w:pPr>
    </w:p>
    <w:sectPr w:rsidR="003F28C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56178"/>
    <w:multiLevelType w:val="multilevel"/>
    <w:tmpl w:val="F0FC7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B716CB"/>
    <w:multiLevelType w:val="multilevel"/>
    <w:tmpl w:val="1F64C0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8C2"/>
    <w:rsid w:val="000542B4"/>
    <w:rsid w:val="001A06D0"/>
    <w:rsid w:val="0027094C"/>
    <w:rsid w:val="00327FB4"/>
    <w:rsid w:val="00383556"/>
    <w:rsid w:val="003D592C"/>
    <w:rsid w:val="003F28C2"/>
    <w:rsid w:val="0058119E"/>
    <w:rsid w:val="00606674"/>
    <w:rsid w:val="006F0115"/>
    <w:rsid w:val="007307C4"/>
    <w:rsid w:val="00851037"/>
    <w:rsid w:val="008B34E2"/>
    <w:rsid w:val="008C3718"/>
    <w:rsid w:val="00905CE7"/>
    <w:rsid w:val="009068FB"/>
    <w:rsid w:val="00942D67"/>
    <w:rsid w:val="009A5E5C"/>
    <w:rsid w:val="00C624FD"/>
    <w:rsid w:val="00CF1E0D"/>
    <w:rsid w:val="00E5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31A6"/>
  <w15:docId w15:val="{D3582CBD-756C-4B65-9B40-AFE458D8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06674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06674"/>
    <w:rPr>
      <w:rFonts w:ascii="Consolas" w:hAnsi="Consolas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71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3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ellowship.pinabausch.org/en/fellowship/about-the-fellowsh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llowship.pinabausch.org/en/application/how-to-apply" TargetMode="External"/><Relationship Id="rId5" Type="http://schemas.openxmlformats.org/officeDocument/2006/relationships/hyperlink" Target="https://fellowship.pinabausch.org/en/cooperation-partne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Cieślak</dc:creator>
  <cp:lastModifiedBy>Zuzanna Cieślak</cp:lastModifiedBy>
  <cp:revision>2</cp:revision>
  <dcterms:created xsi:type="dcterms:W3CDTF">2022-02-05T19:59:00Z</dcterms:created>
  <dcterms:modified xsi:type="dcterms:W3CDTF">2022-02-05T19:59:00Z</dcterms:modified>
</cp:coreProperties>
</file>