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A857" w14:textId="1465A194" w:rsidR="00121C6A" w:rsidRPr="00121C6A" w:rsidRDefault="00121C6A" w:rsidP="00121C6A">
      <w:pPr>
        <w:pStyle w:val="Nagwek1"/>
        <w:spacing w:before="0" w:after="200"/>
        <w:jc w:val="both"/>
        <w:rPr>
          <w:lang w:val="pl-PL"/>
        </w:rPr>
      </w:pPr>
      <w:r w:rsidRPr="00121C6A">
        <w:rPr>
          <w:lang w:val="pl-PL"/>
        </w:rPr>
        <w:t>PRIX Virginia 2022 – Międzynarodowy Konkurs F</w:t>
      </w:r>
      <w:r>
        <w:rPr>
          <w:lang w:val="pl-PL"/>
        </w:rPr>
        <w:t>otograficzny dla Kobiet</w:t>
      </w:r>
    </w:p>
    <w:p w14:paraId="13B1F1E4" w14:textId="4C59DEDB" w:rsidR="00121C6A" w:rsidRPr="00DC0FAD" w:rsidRDefault="00121C6A" w:rsidP="00121C6A">
      <w:pPr>
        <w:spacing w:after="200"/>
        <w:jc w:val="both"/>
        <w:rPr>
          <w:lang w:val="pl-PL"/>
        </w:rPr>
      </w:pPr>
      <w:r w:rsidRPr="00DC0FAD">
        <w:rPr>
          <w:lang w:val="pl-PL"/>
        </w:rPr>
        <w:t>T</w:t>
      </w:r>
      <w:r w:rsidR="00DC0FAD">
        <w:rPr>
          <w:lang w:val="pl-PL"/>
        </w:rPr>
        <w:t xml:space="preserve">he </w:t>
      </w:r>
      <w:r w:rsidRPr="00DC0FAD">
        <w:rPr>
          <w:lang w:val="pl-PL"/>
        </w:rPr>
        <w:t xml:space="preserve">Prix Virginia </w:t>
      </w:r>
      <w:r w:rsidR="00BF5348">
        <w:rPr>
          <w:lang w:val="pl-PL"/>
        </w:rPr>
        <w:t>to</w:t>
      </w:r>
      <w:r w:rsidR="00DC0FAD" w:rsidRPr="00DC0FAD">
        <w:rPr>
          <w:lang w:val="pl-PL"/>
        </w:rPr>
        <w:t xml:space="preserve"> pierwsz</w:t>
      </w:r>
      <w:r w:rsidR="00BF5348">
        <w:rPr>
          <w:lang w:val="pl-PL"/>
        </w:rPr>
        <w:t>a</w:t>
      </w:r>
      <w:r w:rsidR="00DC0FAD" w:rsidRPr="00DC0FAD">
        <w:rPr>
          <w:lang w:val="pl-PL"/>
        </w:rPr>
        <w:t xml:space="preserve"> nagrod</w:t>
      </w:r>
      <w:r w:rsidR="00BF5348">
        <w:rPr>
          <w:lang w:val="pl-PL"/>
        </w:rPr>
        <w:t>a</w:t>
      </w:r>
      <w:r w:rsidR="00DC0FAD" w:rsidRPr="00DC0FAD">
        <w:rPr>
          <w:lang w:val="pl-PL"/>
        </w:rPr>
        <w:t xml:space="preserve"> fotograficzn</w:t>
      </w:r>
      <w:r w:rsidR="00BF5348">
        <w:rPr>
          <w:lang w:val="pl-PL"/>
        </w:rPr>
        <w:t>a</w:t>
      </w:r>
      <w:r w:rsidR="00DC0FAD" w:rsidRPr="00DC0FAD">
        <w:rPr>
          <w:lang w:val="pl-PL"/>
        </w:rPr>
        <w:t xml:space="preserve"> zar</w:t>
      </w:r>
      <w:r w:rsidR="00DC0FAD">
        <w:rPr>
          <w:lang w:val="pl-PL"/>
        </w:rPr>
        <w:t>ezerwowan</w:t>
      </w:r>
      <w:r w:rsidR="00BF5348">
        <w:rPr>
          <w:lang w:val="pl-PL"/>
        </w:rPr>
        <w:t>a</w:t>
      </w:r>
      <w:r w:rsidR="00DC0FAD">
        <w:rPr>
          <w:lang w:val="pl-PL"/>
        </w:rPr>
        <w:t xml:space="preserve"> jedynie dla kobiet fotografów, niezależnie od ich wieku lub narodowości</w:t>
      </w:r>
      <w:r w:rsidR="00BF5348">
        <w:rPr>
          <w:lang w:val="pl-PL"/>
        </w:rPr>
        <w:t>. Przyznawana jest raz na dwa lata od roku 2012.</w:t>
      </w:r>
      <w:r w:rsidR="00DC0FAD">
        <w:rPr>
          <w:lang w:val="pl-PL"/>
        </w:rPr>
        <w:t xml:space="preserve"> </w:t>
      </w:r>
      <w:r w:rsidR="00DC0FAD" w:rsidRPr="00DC0FAD">
        <w:rPr>
          <w:lang w:val="pl-PL"/>
        </w:rPr>
        <w:t>Zgłoszone prace nie mo</w:t>
      </w:r>
      <w:r w:rsidR="00BE199A">
        <w:rPr>
          <w:lang w:val="pl-PL"/>
        </w:rPr>
        <w:t>g</w:t>
      </w:r>
      <w:r w:rsidR="004A1C8E">
        <w:rPr>
          <w:lang w:val="pl-PL"/>
        </w:rPr>
        <w:t>ą</w:t>
      </w:r>
      <w:r w:rsidR="00DC0FAD" w:rsidRPr="00DC0FAD">
        <w:rPr>
          <w:lang w:val="pl-PL"/>
        </w:rPr>
        <w:t xml:space="preserve"> być </w:t>
      </w:r>
      <w:r w:rsidR="003C1074">
        <w:rPr>
          <w:lang w:val="pl-PL"/>
        </w:rPr>
        <w:t>wcześniej publikowane</w:t>
      </w:r>
      <w:r w:rsidR="00DC0FAD" w:rsidRPr="00DC0FAD">
        <w:rPr>
          <w:lang w:val="pl-PL"/>
        </w:rPr>
        <w:t xml:space="preserve"> we Francji i nie mogą być wynikiem zlecenia redakcyjnego lub reklamowego</w:t>
      </w:r>
      <w:r w:rsidRPr="00DC0FAD">
        <w:rPr>
          <w:lang w:val="pl-PL"/>
        </w:rPr>
        <w:t>.</w:t>
      </w:r>
    </w:p>
    <w:p w14:paraId="2C997AF7" w14:textId="4FB65C21" w:rsidR="00121C6A" w:rsidRPr="00151BAD" w:rsidRDefault="003C1074" w:rsidP="00121C6A">
      <w:pPr>
        <w:spacing w:after="200"/>
        <w:jc w:val="both"/>
        <w:rPr>
          <w:lang w:val="pl-PL"/>
        </w:rPr>
      </w:pPr>
      <w:r>
        <w:rPr>
          <w:lang w:val="pl-PL"/>
        </w:rPr>
        <w:t>U</w:t>
      </w:r>
      <w:r w:rsidR="00151BAD" w:rsidRPr="00151BAD">
        <w:rPr>
          <w:lang w:val="pl-PL"/>
        </w:rPr>
        <w:t>dział w konkursie jest całkowicie darmow</w:t>
      </w:r>
      <w:r>
        <w:rPr>
          <w:lang w:val="pl-PL"/>
        </w:rPr>
        <w:t>y</w:t>
      </w:r>
      <w:r w:rsidR="00121C6A" w:rsidRPr="00151BAD">
        <w:rPr>
          <w:lang w:val="pl-PL"/>
        </w:rPr>
        <w:t>.</w:t>
      </w:r>
    </w:p>
    <w:p w14:paraId="170F25FB" w14:textId="164A6EC9" w:rsidR="00121C6A" w:rsidRPr="00121C6A" w:rsidRDefault="007B3770" w:rsidP="00121C6A">
      <w:pPr>
        <w:spacing w:after="200"/>
        <w:jc w:val="both"/>
        <w:rPr>
          <w:lang w:val="pl-PL"/>
        </w:rPr>
      </w:pPr>
      <w:r w:rsidRPr="00C51DF1">
        <w:rPr>
          <w:lang w:val="pl-PL"/>
        </w:rPr>
        <w:t>Stowarzyszenie</w:t>
      </w:r>
      <w:r w:rsidR="00121C6A" w:rsidRPr="00C51DF1">
        <w:rPr>
          <w:lang w:val="pl-PL"/>
        </w:rPr>
        <w:t xml:space="preserve"> Sylvia S.</w:t>
      </w:r>
      <w:r>
        <w:rPr>
          <w:lang w:val="pl-PL"/>
        </w:rPr>
        <w:t xml:space="preserve"> </w:t>
      </w:r>
      <w:r w:rsidR="00121C6A" w:rsidRPr="00121C6A">
        <w:rPr>
          <w:lang w:val="pl-PL"/>
        </w:rPr>
        <w:t>przyzna zwycięzcy nagrodę w w</w:t>
      </w:r>
      <w:r w:rsidR="00121C6A">
        <w:rPr>
          <w:lang w:val="pl-PL"/>
        </w:rPr>
        <w:t>ysokości</w:t>
      </w:r>
      <w:r w:rsidR="00121C6A" w:rsidRPr="00121C6A">
        <w:rPr>
          <w:lang w:val="pl-PL"/>
        </w:rPr>
        <w:t xml:space="preserve"> 10.000 </w:t>
      </w:r>
      <w:r w:rsidR="00121C6A">
        <w:rPr>
          <w:lang w:val="pl-PL"/>
        </w:rPr>
        <w:t>euro</w:t>
      </w:r>
      <w:r w:rsidR="00121C6A" w:rsidRPr="00121C6A">
        <w:rPr>
          <w:lang w:val="pl-PL"/>
        </w:rPr>
        <w:t>.</w:t>
      </w:r>
    </w:p>
    <w:p w14:paraId="3B30D644" w14:textId="77777777" w:rsidR="00121C6A" w:rsidRDefault="00121C6A" w:rsidP="00121C6A">
      <w:pPr>
        <w:spacing w:after="200"/>
        <w:jc w:val="both"/>
        <w:rPr>
          <w:lang w:val="pl-PL"/>
        </w:rPr>
      </w:pPr>
      <w:r>
        <w:t>Aby wziąć udział w konkursie, kandydat zobowiązany jest przesłać:</w:t>
      </w:r>
    </w:p>
    <w:p w14:paraId="461C6CB0" w14:textId="31996C40" w:rsidR="007B3770" w:rsidRDefault="003C1074" w:rsidP="007B3770">
      <w:pPr>
        <w:numPr>
          <w:ilvl w:val="0"/>
          <w:numId w:val="3"/>
        </w:numPr>
        <w:jc w:val="both"/>
      </w:pPr>
      <w:r>
        <w:t>k</w:t>
      </w:r>
      <w:r w:rsidR="00121C6A">
        <w:t>ompletny życiorys</w:t>
      </w:r>
      <w:r w:rsidR="006B43CC">
        <w:t>;</w:t>
      </w:r>
    </w:p>
    <w:p w14:paraId="0DD11F80" w14:textId="0C18E1C1" w:rsidR="00121C6A" w:rsidRPr="00C51DF1" w:rsidRDefault="003C1074" w:rsidP="007B3770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k</w:t>
      </w:r>
      <w:r w:rsidR="007B3770" w:rsidRPr="00C51DF1">
        <w:rPr>
          <w:lang w:val="pl-PL"/>
        </w:rPr>
        <w:t xml:space="preserve">rótki, napisany przez kandydata list intencyjny </w:t>
      </w:r>
      <w:r w:rsidR="00121C6A" w:rsidRPr="00C51DF1">
        <w:rPr>
          <w:lang w:val="pl-PL"/>
        </w:rPr>
        <w:t>(</w:t>
      </w:r>
      <w:r w:rsidR="00C51DF1" w:rsidRPr="00C51DF1">
        <w:rPr>
          <w:lang w:val="pl-PL"/>
        </w:rPr>
        <w:t>opisujący twórczy i artystyczny wymiar nadesłanej pracy</w:t>
      </w:r>
      <w:r w:rsidR="00121C6A" w:rsidRPr="00C51DF1">
        <w:rPr>
          <w:lang w:val="pl-PL"/>
        </w:rPr>
        <w:t>)</w:t>
      </w:r>
      <w:r w:rsidR="006B43CC">
        <w:rPr>
          <w:lang w:val="pl-PL"/>
        </w:rPr>
        <w:t>;</w:t>
      </w:r>
    </w:p>
    <w:p w14:paraId="2AB233AA" w14:textId="4039FFD8" w:rsidR="00121C6A" w:rsidRDefault="003C1074" w:rsidP="00121C6A">
      <w:pPr>
        <w:numPr>
          <w:ilvl w:val="0"/>
          <w:numId w:val="3"/>
        </w:numPr>
        <w:spacing w:after="200"/>
        <w:jc w:val="both"/>
        <w:rPr>
          <w:lang w:val="pl-PL"/>
        </w:rPr>
      </w:pPr>
      <w:r>
        <w:t>o</w:t>
      </w:r>
      <w:r w:rsidR="00121C6A">
        <w:t xml:space="preserve">d 12 do 18 zdjęć (dowolna tematyka, zdjęcia czarno-białe i/lub w kolorze. Organizatorzy rekomendują przesłanie </w:t>
      </w:r>
      <w:r w:rsidR="006E3875">
        <w:t>jedn</w:t>
      </w:r>
      <w:r w:rsidR="002261A0">
        <w:t>ej</w:t>
      </w:r>
      <w:r w:rsidR="006E3875">
        <w:t xml:space="preserve"> spójn</w:t>
      </w:r>
      <w:r w:rsidR="002261A0">
        <w:t>ej</w:t>
      </w:r>
      <w:r w:rsidR="006E3875">
        <w:t xml:space="preserve"> prac</w:t>
      </w:r>
      <w:r w:rsidR="002261A0">
        <w:t>y</w:t>
      </w:r>
      <w:r w:rsidR="00121C6A">
        <w:t xml:space="preserve"> zamiast pojedynczych obrazów)</w:t>
      </w:r>
      <w:r w:rsidR="006B43CC">
        <w:t>.</w:t>
      </w:r>
    </w:p>
    <w:p w14:paraId="1174C326" w14:textId="77777777" w:rsidR="00121C6A" w:rsidRDefault="00121C6A" w:rsidP="00121C6A">
      <w:pPr>
        <w:spacing w:after="200"/>
        <w:jc w:val="both"/>
        <w:rPr>
          <w:b/>
        </w:rPr>
      </w:pPr>
      <w:r>
        <w:rPr>
          <w:b/>
        </w:rPr>
        <w:t>Terminy:</w:t>
      </w:r>
    </w:p>
    <w:p w14:paraId="476F39BC" w14:textId="096BA347" w:rsidR="00121C6A" w:rsidRPr="002261A0" w:rsidRDefault="00444278" w:rsidP="00121C6A">
      <w:pPr>
        <w:numPr>
          <w:ilvl w:val="0"/>
          <w:numId w:val="4"/>
        </w:numPr>
        <w:jc w:val="both"/>
        <w:rPr>
          <w:lang w:val="pl-PL"/>
        </w:rPr>
      </w:pPr>
      <w:r>
        <w:rPr>
          <w:b/>
          <w:lang w:val="pl-PL"/>
        </w:rPr>
        <w:t>O</w:t>
      </w:r>
      <w:r w:rsidR="002261A0">
        <w:rPr>
          <w:b/>
          <w:lang w:val="pl-PL"/>
        </w:rPr>
        <w:t xml:space="preserve">d </w:t>
      </w:r>
      <w:r w:rsidR="00121C6A" w:rsidRPr="00151BAD">
        <w:rPr>
          <w:b/>
          <w:lang w:val="pl-PL"/>
        </w:rPr>
        <w:t>13 stycznia 2022 do 7 maja 2022:</w:t>
      </w:r>
      <w:r w:rsidR="00121C6A" w:rsidRPr="00151BAD">
        <w:rPr>
          <w:lang w:val="pl-PL"/>
        </w:rPr>
        <w:t xml:space="preserve"> </w:t>
      </w:r>
      <w:r w:rsidR="00151BAD" w:rsidRPr="00151BAD">
        <w:rPr>
          <w:lang w:val="pl-PL"/>
        </w:rPr>
        <w:t>rozpoczęcie składania aplikacji</w:t>
      </w:r>
      <w:r w:rsidR="00121C6A" w:rsidRPr="00151BAD">
        <w:rPr>
          <w:lang w:val="pl-PL"/>
        </w:rPr>
        <w:t xml:space="preserve">. </w:t>
      </w:r>
      <w:r w:rsidR="00151BAD" w:rsidRPr="002261A0">
        <w:rPr>
          <w:lang w:val="pl-PL"/>
        </w:rPr>
        <w:t>Zgłoszenia mogą być modyfikowane aż do ostatniego dnia.</w:t>
      </w:r>
    </w:p>
    <w:p w14:paraId="1106AC3A" w14:textId="563F1D23" w:rsidR="00121C6A" w:rsidRPr="00151BAD" w:rsidRDefault="00121C6A" w:rsidP="00121C6A">
      <w:pPr>
        <w:numPr>
          <w:ilvl w:val="0"/>
          <w:numId w:val="4"/>
        </w:numPr>
        <w:jc w:val="both"/>
        <w:rPr>
          <w:lang w:val="pl-PL"/>
        </w:rPr>
      </w:pPr>
      <w:r w:rsidRPr="00151BAD">
        <w:rPr>
          <w:b/>
          <w:lang w:val="pl-PL"/>
        </w:rPr>
        <w:t>7 maja 2022, 23:59 czasu GMT+1: Europ</w:t>
      </w:r>
      <w:r w:rsidR="00151BAD" w:rsidRPr="00151BAD">
        <w:rPr>
          <w:b/>
          <w:lang w:val="pl-PL"/>
        </w:rPr>
        <w:t>a</w:t>
      </w:r>
      <w:r w:rsidRPr="00151BAD">
        <w:rPr>
          <w:b/>
          <w:lang w:val="pl-PL"/>
        </w:rPr>
        <w:t>/Par</w:t>
      </w:r>
      <w:r w:rsidR="00151BAD">
        <w:rPr>
          <w:b/>
          <w:lang w:val="pl-PL"/>
        </w:rPr>
        <w:t>yż</w:t>
      </w:r>
      <w:r w:rsidRPr="00151BAD">
        <w:rPr>
          <w:b/>
          <w:lang w:val="pl-PL"/>
        </w:rPr>
        <w:t>:</w:t>
      </w:r>
      <w:r w:rsidRPr="00151BAD">
        <w:rPr>
          <w:lang w:val="pl-PL"/>
        </w:rPr>
        <w:t xml:space="preserve"> </w:t>
      </w:r>
      <w:r w:rsidR="00151BAD" w:rsidRPr="00151BAD">
        <w:rPr>
          <w:lang w:val="pl-PL"/>
        </w:rPr>
        <w:t>końcowy termin s</w:t>
      </w:r>
      <w:r w:rsidR="00151BAD">
        <w:rPr>
          <w:lang w:val="pl-PL"/>
        </w:rPr>
        <w:t>kładania aplikacji</w:t>
      </w:r>
      <w:r w:rsidRPr="00151BAD">
        <w:rPr>
          <w:lang w:val="pl-PL"/>
        </w:rPr>
        <w:t>.</w:t>
      </w:r>
    </w:p>
    <w:p w14:paraId="4809F91F" w14:textId="4DEF2C2F" w:rsidR="00121C6A" w:rsidRPr="00A34C2B" w:rsidRDefault="00121C6A" w:rsidP="00121C6A">
      <w:pPr>
        <w:numPr>
          <w:ilvl w:val="0"/>
          <w:numId w:val="4"/>
        </w:numPr>
        <w:spacing w:after="200"/>
        <w:jc w:val="both"/>
        <w:rPr>
          <w:lang w:val="pl-PL"/>
        </w:rPr>
      </w:pPr>
      <w:r>
        <w:rPr>
          <w:b/>
        </w:rPr>
        <w:t>2 listopada 2022:</w:t>
      </w:r>
      <w:r>
        <w:t xml:space="preserve"> oficjalna ceremonia wręczenia nagród. </w:t>
      </w:r>
      <w:r w:rsidR="00A34C2B" w:rsidRPr="00A34C2B">
        <w:rPr>
          <w:lang w:val="pl-PL"/>
        </w:rPr>
        <w:t>Ogłoszenie wyników odbędzie się podczas transmisji on</w:t>
      </w:r>
      <w:r w:rsidR="002261A0">
        <w:rPr>
          <w:lang w:val="pl-PL"/>
        </w:rPr>
        <w:t>-</w:t>
      </w:r>
      <w:r w:rsidR="00A34C2B" w:rsidRPr="00A34C2B">
        <w:rPr>
          <w:lang w:val="pl-PL"/>
        </w:rPr>
        <w:t>line na żywo,</w:t>
      </w:r>
      <w:r w:rsidRPr="00A34C2B">
        <w:rPr>
          <w:lang w:val="pl-PL"/>
        </w:rPr>
        <w:t xml:space="preserve"> </w:t>
      </w:r>
      <w:r w:rsidR="00A34C2B" w:rsidRPr="00A34C2B">
        <w:rPr>
          <w:lang w:val="pl-PL"/>
        </w:rPr>
        <w:t>zgodnie z warunkami podanymi kilka dni wcześniej</w:t>
      </w:r>
      <w:r w:rsidRPr="00A34C2B">
        <w:rPr>
          <w:lang w:val="pl-PL"/>
        </w:rPr>
        <w:t>. Data może ulec zmianie.</w:t>
      </w:r>
    </w:p>
    <w:p w14:paraId="41A7021D" w14:textId="77777777" w:rsidR="00121C6A" w:rsidRDefault="00121C6A" w:rsidP="00121C6A">
      <w:pPr>
        <w:spacing w:after="200"/>
        <w:jc w:val="both"/>
        <w:rPr>
          <w:i/>
          <w:lang w:val="pl-PL"/>
        </w:rPr>
      </w:pPr>
      <w:r>
        <w:rPr>
          <w:i/>
        </w:rPr>
        <w:t>Informacje pochodzą ze strony: https://www.prixvirginia.com/participate/?lang=en</w:t>
      </w:r>
    </w:p>
    <w:p w14:paraId="3F08E2EF" w14:textId="77777777" w:rsidR="00121C6A" w:rsidRDefault="00121C6A" w:rsidP="00121C6A">
      <w:pPr>
        <w:spacing w:after="200"/>
        <w:jc w:val="both"/>
        <w:rPr>
          <w:i/>
        </w:rPr>
      </w:pPr>
      <w:r>
        <w:rPr>
          <w:i/>
        </w:rPr>
        <w:t>Ogłoszenie przetłumaczył/a: Alicja Zając</w:t>
      </w:r>
    </w:p>
    <w:p w14:paraId="224380F3" w14:textId="77777777" w:rsidR="00121C6A" w:rsidRDefault="00121C6A">
      <w:pPr>
        <w:spacing w:after="200"/>
      </w:pPr>
    </w:p>
    <w:sectPr w:rsidR="00121C6A" w:rsidSect="00121C6A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090"/>
    <w:multiLevelType w:val="multilevel"/>
    <w:tmpl w:val="6B96E2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9B46700"/>
    <w:multiLevelType w:val="multilevel"/>
    <w:tmpl w:val="7A661F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2875CE2"/>
    <w:multiLevelType w:val="multilevel"/>
    <w:tmpl w:val="36DCF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267B09"/>
    <w:multiLevelType w:val="multilevel"/>
    <w:tmpl w:val="C5724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44"/>
    <w:rsid w:val="00121C6A"/>
    <w:rsid w:val="00151BAD"/>
    <w:rsid w:val="002261A0"/>
    <w:rsid w:val="003C1074"/>
    <w:rsid w:val="00444278"/>
    <w:rsid w:val="004A1C8E"/>
    <w:rsid w:val="006B43CC"/>
    <w:rsid w:val="006E3875"/>
    <w:rsid w:val="007B3770"/>
    <w:rsid w:val="00A34C2B"/>
    <w:rsid w:val="00B6297B"/>
    <w:rsid w:val="00BE199A"/>
    <w:rsid w:val="00BF5348"/>
    <w:rsid w:val="00C51DF1"/>
    <w:rsid w:val="00DC0FAD"/>
    <w:rsid w:val="00F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8403"/>
  <w15:docId w15:val="{7DD81728-BCAD-4A0C-9F4C-B87E82FE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Zając</cp:lastModifiedBy>
  <cp:revision>6</cp:revision>
  <dcterms:created xsi:type="dcterms:W3CDTF">2022-01-19T09:53:00Z</dcterms:created>
  <dcterms:modified xsi:type="dcterms:W3CDTF">2022-01-19T20:10:00Z</dcterms:modified>
</cp:coreProperties>
</file>