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EBE9" w14:textId="66E4BBEC" w:rsidR="00912447" w:rsidRPr="009C128B" w:rsidRDefault="00587870" w:rsidP="00E44314">
      <w:pPr>
        <w:jc w:val="both"/>
        <w:rPr>
          <w:sz w:val="32"/>
          <w:szCs w:val="32"/>
        </w:rPr>
      </w:pPr>
      <w:r w:rsidRPr="009C128B">
        <w:rPr>
          <w:sz w:val="32"/>
          <w:szCs w:val="32"/>
        </w:rPr>
        <w:t xml:space="preserve">Prezydenckie </w:t>
      </w:r>
      <w:r w:rsidR="001C2BA3" w:rsidRPr="009C128B">
        <w:rPr>
          <w:sz w:val="32"/>
          <w:szCs w:val="32"/>
        </w:rPr>
        <w:t>S</w:t>
      </w:r>
      <w:r w:rsidRPr="009C128B">
        <w:rPr>
          <w:sz w:val="32"/>
          <w:szCs w:val="32"/>
        </w:rPr>
        <w:t xml:space="preserve">typendium </w:t>
      </w:r>
      <w:r w:rsidR="001C2BA3" w:rsidRPr="009C128B">
        <w:rPr>
          <w:sz w:val="32"/>
          <w:szCs w:val="32"/>
        </w:rPr>
        <w:t>D</w:t>
      </w:r>
      <w:r w:rsidRPr="009C128B">
        <w:rPr>
          <w:sz w:val="32"/>
          <w:szCs w:val="32"/>
        </w:rPr>
        <w:t>oktoranckie w Imperial College w Londynie</w:t>
      </w:r>
    </w:p>
    <w:p w14:paraId="3C80A869" w14:textId="7CE152F1" w:rsidR="00587870" w:rsidRDefault="00587870" w:rsidP="00E44314">
      <w:pPr>
        <w:jc w:val="both"/>
      </w:pPr>
      <w:r>
        <w:t>Jeśli jesteś dobrze uczącym się studentem studiów licencjackich albo studiów jednolitych magisterskich i masz silną chęć podjęcia studiów doktoranckich w światowej klasy ośrodku badawczym m</w:t>
      </w:r>
      <w:r w:rsidR="001C2BA3">
        <w:t>ożesz zostać wybrany</w:t>
      </w:r>
      <w:r>
        <w:t>, aby otrzymać pełne pokrycie czesnego i hojne stypendium w Imperial College London.</w:t>
      </w:r>
    </w:p>
    <w:p w14:paraId="51B0C0C8" w14:textId="0F16D7D2" w:rsidR="00587870" w:rsidRDefault="00587870" w:rsidP="00E44314">
      <w:pPr>
        <w:jc w:val="both"/>
      </w:pPr>
      <w:r>
        <w:t xml:space="preserve">Prezydenckie </w:t>
      </w:r>
      <w:r w:rsidR="009C128B">
        <w:t>S</w:t>
      </w:r>
      <w:r>
        <w:t xml:space="preserve">typendium </w:t>
      </w:r>
      <w:r w:rsidR="009C128B">
        <w:t>D</w:t>
      </w:r>
      <w:r>
        <w:t xml:space="preserve">oktoranckie zapewnia szansę pracy w ramach wybranej dziedziny badawczej </w:t>
      </w:r>
      <w:r w:rsidR="00BE388F" w:rsidRPr="00BE388F">
        <w:t xml:space="preserve">wraz z wsparciem </w:t>
      </w:r>
      <w:r w:rsidR="000B70DC">
        <w:t>opiekuna dla</w:t>
      </w:r>
      <w:r w:rsidR="00BE388F" w:rsidRPr="00BE388F">
        <w:t xml:space="preserve"> </w:t>
      </w:r>
      <w:r>
        <w:t>do 50 student</w:t>
      </w:r>
      <w:r w:rsidR="000B70DC">
        <w:t>ów</w:t>
      </w:r>
      <w:r w:rsidR="00BE388F">
        <w:t>.</w:t>
      </w:r>
    </w:p>
    <w:p w14:paraId="55FA5261" w14:textId="4B1F0723" w:rsidR="00BE388F" w:rsidRDefault="00BE388F" w:rsidP="00E44314">
      <w:pPr>
        <w:jc w:val="both"/>
      </w:pPr>
      <w:r>
        <w:t>W roku akademickim 2022/2023 pierwsze fundowane pobyty rozpoczynają się 1 sierpnia 2022 roku, ostatnie 1 listopada 2022 roku. Zarówno na pełny jak i niepełny pobyt możliwe jest uzyskanie stypendium.</w:t>
      </w:r>
    </w:p>
    <w:p w14:paraId="603F7FFE" w14:textId="02CFE151" w:rsidR="009C128B" w:rsidRPr="009C128B" w:rsidRDefault="009C128B" w:rsidP="00E4431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161515"/>
          <w:lang w:eastAsia="pl-PL"/>
        </w:rPr>
      </w:pPr>
      <w:r w:rsidRPr="009C128B">
        <w:rPr>
          <w:rFonts w:eastAsia="Times New Roman" w:cstheme="minorHAnsi"/>
          <w:b/>
          <w:bCs/>
          <w:color w:val="161515"/>
          <w:bdr w:val="none" w:sz="0" w:space="0" w:color="auto" w:frame="1"/>
          <w:lang w:eastAsia="pl-PL"/>
        </w:rPr>
        <w:t>Kto może aplikować</w:t>
      </w:r>
    </w:p>
    <w:p w14:paraId="0061959F" w14:textId="6D56884E" w:rsidR="009C128B" w:rsidRDefault="009C128B" w:rsidP="00E44314">
      <w:pPr>
        <w:jc w:val="both"/>
      </w:pPr>
      <w:r>
        <w:rPr>
          <w:rStyle w:val="jlqj4b"/>
        </w:rPr>
        <w:t>Ten konkurencyjny program ma wyższe niż zwykle wymagania kwalifikacyjne, przyciągając kandydatów, którzy wykazują doskonałe wyniki w nauce i obiecujący potencjał badawczy.</w:t>
      </w:r>
      <w:r>
        <w:rPr>
          <w:rStyle w:val="viiyi"/>
        </w:rPr>
        <w:t xml:space="preserve"> </w:t>
      </w:r>
      <w:r>
        <w:rPr>
          <w:rStyle w:val="jlqj4b"/>
        </w:rPr>
        <w:t xml:space="preserve">Przyjmujemy zgłoszenia od utalentowanych kandydatów z Imperial College w Londynie, </w:t>
      </w:r>
      <w:r>
        <w:rPr>
          <w:rStyle w:val="jlqj4b"/>
        </w:rPr>
        <w:t xml:space="preserve">z </w:t>
      </w:r>
      <w:r>
        <w:rPr>
          <w:rStyle w:val="jlqj4b"/>
        </w:rPr>
        <w:t xml:space="preserve">Wielkiej Brytanii i </w:t>
      </w:r>
      <w:r>
        <w:rPr>
          <w:rStyle w:val="jlqj4b"/>
        </w:rPr>
        <w:t xml:space="preserve">z </w:t>
      </w:r>
      <w:r>
        <w:rPr>
          <w:rStyle w:val="jlqj4b"/>
        </w:rPr>
        <w:t>cał</w:t>
      </w:r>
      <w:r>
        <w:rPr>
          <w:rStyle w:val="jlqj4b"/>
        </w:rPr>
        <w:t>ego</w:t>
      </w:r>
      <w:r>
        <w:rPr>
          <w:rStyle w:val="jlqj4b"/>
        </w:rPr>
        <w:t xml:space="preserve"> świ</w:t>
      </w:r>
      <w:r>
        <w:rPr>
          <w:rStyle w:val="jlqj4b"/>
        </w:rPr>
        <w:t>ata</w:t>
      </w:r>
      <w:r>
        <w:rPr>
          <w:rStyle w:val="jlqj4b"/>
        </w:rPr>
        <w:t>.</w:t>
      </w:r>
      <w:r>
        <w:rPr>
          <w:rStyle w:val="viiyi"/>
        </w:rPr>
        <w:t xml:space="preserve"> </w:t>
      </w:r>
      <w:r>
        <w:rPr>
          <w:rStyle w:val="jlqj4b"/>
        </w:rPr>
        <w:t>Nie ma ograniczeń dotyczących obywatelstwa.</w:t>
      </w:r>
    </w:p>
    <w:p w14:paraId="038EADC1" w14:textId="442EA389" w:rsidR="00BE388F" w:rsidRPr="009C128B" w:rsidRDefault="00BE388F" w:rsidP="00E44314">
      <w:pPr>
        <w:jc w:val="both"/>
        <w:rPr>
          <w:b/>
          <w:bCs/>
        </w:rPr>
      </w:pPr>
      <w:r w:rsidRPr="009C128B">
        <w:rPr>
          <w:b/>
          <w:bCs/>
        </w:rPr>
        <w:t>Dostępne wsparcie</w:t>
      </w:r>
    </w:p>
    <w:p w14:paraId="4C449F0D" w14:textId="21800CC9" w:rsidR="00BE388F" w:rsidRDefault="00BE388F" w:rsidP="00E44314">
      <w:pPr>
        <w:jc w:val="both"/>
      </w:pPr>
      <w:r>
        <w:t>W przypadku zakwalifikowania się otrzymasz następujące wsparcie finansowe trwające do 3,5 roku:</w:t>
      </w:r>
    </w:p>
    <w:p w14:paraId="487750E3" w14:textId="69765A82" w:rsidR="00BE388F" w:rsidRDefault="00BE388F" w:rsidP="00E44314">
      <w:pPr>
        <w:pStyle w:val="Akapitzlist"/>
        <w:numPr>
          <w:ilvl w:val="0"/>
          <w:numId w:val="2"/>
        </w:numPr>
        <w:jc w:val="both"/>
      </w:pPr>
      <w:r>
        <w:t>Pełne pokrycie kosztów czesnego</w:t>
      </w:r>
      <w:r w:rsidR="00FE3652">
        <w:t>,</w:t>
      </w:r>
    </w:p>
    <w:p w14:paraId="1F0291C8" w14:textId="7C7B2688" w:rsidR="00BE388F" w:rsidRDefault="00BE388F" w:rsidP="00E44314">
      <w:pPr>
        <w:pStyle w:val="Akapitzlist"/>
        <w:numPr>
          <w:ilvl w:val="0"/>
          <w:numId w:val="2"/>
        </w:numPr>
        <w:jc w:val="both"/>
      </w:pPr>
      <w:r>
        <w:t xml:space="preserve">Stypendium w wysokości </w:t>
      </w:r>
      <w:r w:rsidRPr="00BE388F">
        <w:t>21,800</w:t>
      </w:r>
      <w:r>
        <w:t xml:space="preserve"> funtów brytyjskich na rok na pokrycie kosztów utrzymania</w:t>
      </w:r>
      <w:r w:rsidR="00FE3652">
        <w:t>,</w:t>
      </w:r>
    </w:p>
    <w:p w14:paraId="42D101A4" w14:textId="1B823289" w:rsidR="00BE388F" w:rsidRDefault="00BE388F" w:rsidP="00E44314">
      <w:pPr>
        <w:pStyle w:val="Akapitzlist"/>
        <w:numPr>
          <w:ilvl w:val="0"/>
          <w:numId w:val="2"/>
        </w:numPr>
        <w:jc w:val="both"/>
      </w:pPr>
      <w:r>
        <w:t>Fundusz materiałów eksploatacyjnych w wysokości 2,000 funtów na rok przez pierwsze trzy lata nauki</w:t>
      </w:r>
      <w:r w:rsidR="00FE3652">
        <w:t>,</w:t>
      </w:r>
    </w:p>
    <w:p w14:paraId="6610E5EA" w14:textId="6CD96073" w:rsidR="00BE388F" w:rsidRDefault="00BE388F" w:rsidP="00E44314">
      <w:pPr>
        <w:pStyle w:val="Akapitzlist"/>
        <w:numPr>
          <w:ilvl w:val="0"/>
          <w:numId w:val="2"/>
        </w:numPr>
        <w:jc w:val="both"/>
      </w:pPr>
      <w:r>
        <w:t xml:space="preserve">Program </w:t>
      </w:r>
      <w:hyperlink r:id="rId5" w:history="1">
        <w:r w:rsidRPr="00FE3652">
          <w:rPr>
            <w:rStyle w:val="Hipercze"/>
          </w:rPr>
          <w:t>szytych na miarę możliwości i wydarzeń</w:t>
        </w:r>
      </w:hyperlink>
      <w:r>
        <w:t xml:space="preserve"> organizowanych przez </w:t>
      </w:r>
      <w:proofErr w:type="spellStart"/>
      <w:r>
        <w:t>Graduate</w:t>
      </w:r>
      <w:proofErr w:type="spellEnd"/>
      <w:r>
        <w:t xml:space="preserve"> School</w:t>
      </w:r>
      <w:r w:rsidR="00FE3652">
        <w:t>.</w:t>
      </w:r>
    </w:p>
    <w:p w14:paraId="4844585A" w14:textId="25123242" w:rsidR="00FE3652" w:rsidRPr="005F0720" w:rsidRDefault="00FE3652" w:rsidP="00E44314">
      <w:pPr>
        <w:jc w:val="both"/>
      </w:pPr>
      <w:r>
        <w:t xml:space="preserve">Będziesz mieć dostęp do </w:t>
      </w:r>
      <w:hyperlink r:id="rId6" w:history="1">
        <w:r w:rsidRPr="00FE3652">
          <w:rPr>
            <w:rStyle w:val="Hipercze"/>
          </w:rPr>
          <w:t>pełnego zakresu wsparcia dostępnego</w:t>
        </w:r>
      </w:hyperlink>
      <w:r>
        <w:t xml:space="preserve"> dla doktorantów w Imperial, w tym specjalnego wsparcia dla niepełnosprawnych i studentów zagranicznych.</w:t>
      </w:r>
    </w:p>
    <w:p w14:paraId="422B0AAC" w14:textId="558315FA" w:rsidR="00BE388F" w:rsidRPr="009C128B" w:rsidRDefault="00FE3652" w:rsidP="00E44314">
      <w:pPr>
        <w:jc w:val="both"/>
        <w:rPr>
          <w:b/>
          <w:bCs/>
        </w:rPr>
      </w:pPr>
      <w:r w:rsidRPr="009C128B">
        <w:rPr>
          <w:b/>
          <w:bCs/>
        </w:rPr>
        <w:t>Wymagania</w:t>
      </w:r>
    </w:p>
    <w:p w14:paraId="20EF04C5" w14:textId="08CD446D" w:rsidR="00FE3652" w:rsidRDefault="00FE3652" w:rsidP="00E44314">
      <w:pPr>
        <w:pStyle w:val="Akapitzlist"/>
        <w:numPr>
          <w:ilvl w:val="0"/>
          <w:numId w:val="4"/>
        </w:numPr>
        <w:jc w:val="both"/>
      </w:pPr>
      <w:r>
        <w:t xml:space="preserve">Kandydaci muszą posiadać lub być w trakcie uzyskiwania tytułu </w:t>
      </w:r>
      <w:r w:rsidR="009C128B">
        <w:t xml:space="preserve">ukończenia studiów </w:t>
      </w:r>
      <w:r>
        <w:t>pierwszego stopnia w Wielkiej Brytanii lub równorzędnego.</w:t>
      </w:r>
    </w:p>
    <w:p w14:paraId="5F9ADD82" w14:textId="78239AF7" w:rsidR="00FE3652" w:rsidRDefault="00FE3652" w:rsidP="00E44314">
      <w:pPr>
        <w:pStyle w:val="Akapitzlist"/>
        <w:numPr>
          <w:ilvl w:val="0"/>
          <w:numId w:val="4"/>
        </w:numPr>
        <w:jc w:val="both"/>
      </w:pPr>
      <w:r>
        <w:t>Kandydaci</w:t>
      </w:r>
      <w:r w:rsidR="0083592A">
        <w:t xml:space="preserve"> z tytułem magistra musieli uzyskać </w:t>
      </w:r>
      <w:r w:rsidR="000B70DC">
        <w:t>dyplom</w:t>
      </w:r>
      <w:r w:rsidR="0083592A">
        <w:t xml:space="preserve"> z wyróżnieniem albo</w:t>
      </w:r>
      <w:r w:rsidR="000B70DC">
        <w:t>,</w:t>
      </w:r>
      <w:r w:rsidR="0083592A">
        <w:t xml:space="preserve"> jeżeli jeszcze go nie uzyskali</w:t>
      </w:r>
      <w:r w:rsidR="000B70DC">
        <w:t>,</w:t>
      </w:r>
      <w:r w:rsidR="0083592A">
        <w:t xml:space="preserve"> muszą przedstawić dowody utwierdzające w przekonaniu o otrzymaniu</w:t>
      </w:r>
      <w:r w:rsidR="005F0720">
        <w:t xml:space="preserve"> </w:t>
      </w:r>
      <w:r w:rsidR="000B70DC">
        <w:t xml:space="preserve">dyplomu z </w:t>
      </w:r>
      <w:r w:rsidR="0083592A">
        <w:t>wyróżnieni</w:t>
      </w:r>
      <w:r w:rsidR="000B70DC">
        <w:t>em</w:t>
      </w:r>
      <w:r w:rsidR="0083592A">
        <w:t xml:space="preserve"> w przyszłości. Muszą oni także posiadać tytuł ukończenia studiów pierwszego stopnia w Wielkiej Brytanii lub równorzędny. Kandydaci z kilkoma tytułami magistra musieli uzyskać </w:t>
      </w:r>
      <w:r w:rsidR="000B70DC">
        <w:t xml:space="preserve">dyplom z </w:t>
      </w:r>
      <w:r w:rsidR="0083592A">
        <w:t>wyróżnienie</w:t>
      </w:r>
      <w:r w:rsidR="000B70DC">
        <w:t>m</w:t>
      </w:r>
      <w:r w:rsidR="0083592A">
        <w:t xml:space="preserve"> w jednym </w:t>
      </w:r>
      <w:r w:rsidR="000B70DC">
        <w:t>z nich</w:t>
      </w:r>
      <w:r w:rsidR="0083592A">
        <w:t>, najbardziej odpowiadając</w:t>
      </w:r>
      <w:r w:rsidR="000B70DC">
        <w:t>emu</w:t>
      </w:r>
      <w:r w:rsidR="0083592A">
        <w:t xml:space="preserve"> ich studiom doktoranckim.</w:t>
      </w:r>
    </w:p>
    <w:p w14:paraId="24BCA3B2" w14:textId="0E906FD1" w:rsidR="0083592A" w:rsidRDefault="009C128B" w:rsidP="00E44314">
      <w:pPr>
        <w:pStyle w:val="Akapitzlist"/>
        <w:numPr>
          <w:ilvl w:val="0"/>
          <w:numId w:val="4"/>
        </w:numPr>
        <w:jc w:val="both"/>
      </w:pPr>
      <w:r>
        <w:t>Wnioski</w:t>
      </w:r>
      <w:r w:rsidR="0083592A">
        <w:t xml:space="preserve"> są przyjmowane od utalentowanych kandydatów z Imperial College London, Wielkiej Brytanii i całego świata. Nie ma żadnych ograniczeń w związku z </w:t>
      </w:r>
      <w:r>
        <w:t>obywatelstwem</w:t>
      </w:r>
      <w:r w:rsidR="0083592A">
        <w:t>, jednakże niektóre instytuty mogą nie być w stanie udzielać wsparcia studentom zagranicznym.</w:t>
      </w:r>
    </w:p>
    <w:p w14:paraId="2FA082BB" w14:textId="280D6616" w:rsidR="0083592A" w:rsidRDefault="0083592A" w:rsidP="00E44314">
      <w:pPr>
        <w:pStyle w:val="Akapitzlist"/>
        <w:numPr>
          <w:ilvl w:val="0"/>
          <w:numId w:val="4"/>
        </w:numPr>
        <w:jc w:val="both"/>
      </w:pPr>
      <w:r>
        <w:t xml:space="preserve">Kandydaci z dyplomami z zagranicznych instytucji powinni skontaktować się z </w:t>
      </w:r>
      <w:r w:rsidR="005F0720">
        <w:t xml:space="preserve">odpowiednim </w:t>
      </w:r>
      <w:hyperlink r:id="rId7" w:history="1">
        <w:r w:rsidRPr="005F0720">
          <w:rPr>
            <w:rStyle w:val="Hipercze"/>
          </w:rPr>
          <w:t>Działem rekrutacji</w:t>
        </w:r>
      </w:hyperlink>
      <w:r>
        <w:t xml:space="preserve"> w celu sprawdzenia czy ich oceny odpowiadają kryteriom stypendium.</w:t>
      </w:r>
    </w:p>
    <w:p w14:paraId="1C389C96" w14:textId="34DF12FE" w:rsidR="0083592A" w:rsidRDefault="000B70DC" w:rsidP="00E44314">
      <w:pPr>
        <w:pStyle w:val="Akapitzlist"/>
        <w:numPr>
          <w:ilvl w:val="0"/>
          <w:numId w:val="4"/>
        </w:numPr>
        <w:jc w:val="both"/>
      </w:pPr>
      <w:r>
        <w:t xml:space="preserve">Przed złożeniem aplikacji kandydaci muszą skontaktować się z opiekunem z Imperial College London, który zgodzi się na nadzorowanie ich projektu badawczego. Należy wziąć pod uwagę, że opiekunowie mogą nadzorować tylko jednego stypendystę. Proszę sprawdzić stronę </w:t>
      </w:r>
      <w:hyperlink r:id="rId8" w:tooltip="President's PhD Scholarships - Unavailable Supervisors" w:history="1">
        <w:proofErr w:type="spellStart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>President's</w:t>
        </w:r>
        <w:proofErr w:type="spellEnd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 xml:space="preserve"> </w:t>
        </w:r>
        <w:proofErr w:type="spellStart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>PhD</w:t>
        </w:r>
        <w:proofErr w:type="spellEnd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 xml:space="preserve"> </w:t>
        </w:r>
        <w:proofErr w:type="spellStart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>Scholarships</w:t>
        </w:r>
        <w:proofErr w:type="spellEnd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 xml:space="preserve"> - </w:t>
        </w:r>
        <w:proofErr w:type="spellStart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>Unavailable</w:t>
        </w:r>
        <w:proofErr w:type="spellEnd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 xml:space="preserve"> </w:t>
        </w:r>
        <w:proofErr w:type="spellStart"/>
        <w:r w:rsidR="005F0720" w:rsidRPr="005F0720"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>Supervisors</w:t>
        </w:r>
        <w:proofErr w:type="spellEnd"/>
      </w:hyperlink>
      <w:r w:rsidR="005F0720" w:rsidRPr="005F0720">
        <w:rPr>
          <w:rFonts w:eastAsia="Times New Roman" w:cstheme="minorHAnsi"/>
          <w:color w:val="161515"/>
          <w:bdr w:val="none" w:sz="0" w:space="0" w:color="auto" w:frame="1"/>
          <w:lang w:eastAsia="pl-PL"/>
        </w:rPr>
        <w:t xml:space="preserve"> </w:t>
      </w:r>
      <w:r>
        <w:t>w celu uzyskania większej ilości informacji.</w:t>
      </w:r>
    </w:p>
    <w:p w14:paraId="380A25D9" w14:textId="2B73CE83" w:rsidR="000B70DC" w:rsidRDefault="000B70DC" w:rsidP="00E44314">
      <w:pPr>
        <w:pStyle w:val="Akapitzlist"/>
        <w:numPr>
          <w:ilvl w:val="0"/>
          <w:numId w:val="4"/>
        </w:numPr>
        <w:jc w:val="both"/>
      </w:pPr>
      <w:r>
        <w:t>Projekt jest dostępny tylko dla nowych aplikacji na studia doktoranckie. Doktoranci obecnie zarejestrowani w Imperial College London nie mogą ubiegać się o to stypendium.</w:t>
      </w:r>
    </w:p>
    <w:p w14:paraId="14C6308A" w14:textId="58DE1C9A" w:rsidR="000B70DC" w:rsidRPr="009C128B" w:rsidRDefault="005F0720" w:rsidP="00E44314">
      <w:pPr>
        <w:jc w:val="both"/>
        <w:rPr>
          <w:b/>
          <w:bCs/>
        </w:rPr>
      </w:pPr>
      <w:r w:rsidRPr="009C128B">
        <w:rPr>
          <w:b/>
          <w:bCs/>
        </w:rPr>
        <w:t>Jak aplikować</w:t>
      </w:r>
    </w:p>
    <w:p w14:paraId="5BFC3415" w14:textId="3D3B1EB9" w:rsidR="005F0720" w:rsidRDefault="005F0720" w:rsidP="00E44314">
      <w:pPr>
        <w:jc w:val="both"/>
      </w:pPr>
      <w:r>
        <w:t xml:space="preserve">Nie ma specjalnego wniosku o przyznanie stypendium. Powinieneś/ Powinnaś złożyć aplikację o przyjęcie na studia w Imperial College London przez </w:t>
      </w:r>
      <w:hyperlink r:id="rId9" w:history="1">
        <w:r w:rsidRPr="000F19CC">
          <w:rPr>
            <w:rStyle w:val="Hipercze"/>
          </w:rPr>
          <w:t>system rekrutacji online</w:t>
        </w:r>
      </w:hyperlink>
      <w:r>
        <w:t>, a jednostka sama zarekomenduje cię do stypendium na podstawie twoich osiągnięć i potencjału.</w:t>
      </w:r>
    </w:p>
    <w:p w14:paraId="59D7732B" w14:textId="1B73C64D" w:rsidR="005F0720" w:rsidRDefault="005F0720" w:rsidP="00E44314">
      <w:pPr>
        <w:pStyle w:val="Akapitzlist"/>
        <w:numPr>
          <w:ilvl w:val="0"/>
          <w:numId w:val="6"/>
        </w:numPr>
        <w:jc w:val="both"/>
      </w:pPr>
      <w:r>
        <w:t>Gdy zostaniesz poproszony o osobiste oświadczenie, powinieneś/ powinnaś załączyć dokument zawierający dwie strony, na pierwszej uzasadnienie swojej kandydatury, na drugiej propozycje dotyczące twoich badań. Będziesz mógł/ mogła uaktualnić swoje dokumenty</w:t>
      </w:r>
      <w:r w:rsidR="000F19CC">
        <w:t xml:space="preserve">, jeśli będzie to konieczne w związku z przyjęciem aplikacji i wpisaniu cię na wstępną listę dla stypendystów. Zachęcamy do pisania w pierwszej osobie i unikania używania zaimków osobowych wskazujących na płeć. </w:t>
      </w:r>
    </w:p>
    <w:p w14:paraId="438B2F7F" w14:textId="5CB015CD" w:rsidR="000F19CC" w:rsidRDefault="000F19CC" w:rsidP="00E44314">
      <w:pPr>
        <w:pStyle w:val="Akapitzlist"/>
        <w:numPr>
          <w:ilvl w:val="0"/>
          <w:numId w:val="6"/>
        </w:numPr>
        <w:jc w:val="both"/>
      </w:pPr>
      <w:r>
        <w:t xml:space="preserve">Gdy zostaniesz poproszony o nazwiska dwóch </w:t>
      </w:r>
      <w:r w:rsidR="00E44314">
        <w:t>recenzentów akademickich</w:t>
      </w:r>
      <w:r>
        <w:t xml:space="preserve">, nie powinieneś/ nie powinnaś uwzględniać osoby proponowanej jako twój opiekun. Zachęcamy do udostępnienia </w:t>
      </w:r>
      <w:hyperlink r:id="rId10" w:history="1">
        <w:r w:rsidRPr="009C128B">
          <w:rPr>
            <w:rStyle w:val="Hipercze"/>
          </w:rPr>
          <w:t>tego pora</w:t>
        </w:r>
        <w:r w:rsidRPr="009C128B">
          <w:rPr>
            <w:rStyle w:val="Hipercze"/>
          </w:rPr>
          <w:t>dnika</w:t>
        </w:r>
      </w:hyperlink>
      <w:r>
        <w:t xml:space="preserve"> twoim dwóm</w:t>
      </w:r>
      <w:r w:rsidR="00E44314">
        <w:t xml:space="preserve"> recenzentom</w:t>
      </w:r>
      <w:r>
        <w:t>, zważając na rekomendowane używanie zaimków niewskazujących na płeć.</w:t>
      </w:r>
    </w:p>
    <w:p w14:paraId="33F1D9CC" w14:textId="6E16F98E" w:rsidR="000F19CC" w:rsidRDefault="000F19CC" w:rsidP="00E44314">
      <w:pPr>
        <w:pStyle w:val="Akapitzlist"/>
        <w:numPr>
          <w:ilvl w:val="0"/>
          <w:numId w:val="6"/>
        </w:numPr>
        <w:jc w:val="both"/>
      </w:pPr>
      <w:r>
        <w:t xml:space="preserve">W celu kandydowania o Prezydenckie Stypendium Doktoranckie wnioskodawcy muszą wybrać tą opcję w sekcji finansowania w zakładce dodatkowe pytania </w:t>
      </w:r>
      <w:r w:rsidR="008556D8">
        <w:t>w formularzu aplikacji online.</w:t>
      </w:r>
    </w:p>
    <w:p w14:paraId="0270AA6F" w14:textId="2E6109B7" w:rsidR="008556D8" w:rsidRDefault="008556D8" w:rsidP="00E44314">
      <w:pPr>
        <w:pStyle w:val="Akapitzlist"/>
        <w:numPr>
          <w:ilvl w:val="0"/>
          <w:numId w:val="6"/>
        </w:numPr>
        <w:jc w:val="both"/>
      </w:pPr>
      <w:r>
        <w:t>Musisz także spełnić wszelkie wymogi dotyczące wniosku określone przez wybrany przez ciebie wydział.</w:t>
      </w:r>
    </w:p>
    <w:p w14:paraId="5BBE713E" w14:textId="1A77A027" w:rsidR="008556D8" w:rsidRDefault="008556D8" w:rsidP="00E44314">
      <w:pPr>
        <w:jc w:val="both"/>
      </w:pPr>
      <w:r>
        <w:t>Wybrani kandydaci zostaną zakwalifikowani do następnego etapu programu; proszę zapoznać się z terminami poniżej.</w:t>
      </w:r>
    </w:p>
    <w:p w14:paraId="7A47B7EE" w14:textId="4122840A" w:rsidR="008556D8" w:rsidRPr="00E44314" w:rsidRDefault="008556D8" w:rsidP="00E44314">
      <w:pPr>
        <w:jc w:val="both"/>
        <w:rPr>
          <w:b/>
          <w:bCs/>
        </w:rPr>
      </w:pPr>
      <w:r w:rsidRPr="00E44314">
        <w:rPr>
          <w:b/>
          <w:bCs/>
        </w:rPr>
        <w:t>Ocena i wybór</w:t>
      </w:r>
    </w:p>
    <w:p w14:paraId="6430503E" w14:textId="692CD252" w:rsidR="008556D8" w:rsidRPr="00E44314" w:rsidRDefault="008556D8" w:rsidP="00E44314">
      <w:pPr>
        <w:jc w:val="both"/>
        <w:rPr>
          <w:b/>
          <w:bCs/>
        </w:rPr>
      </w:pPr>
      <w:r w:rsidRPr="00E44314">
        <w:rPr>
          <w:b/>
          <w:bCs/>
        </w:rPr>
        <w:t>Wnioski będą rozpatrzone w dwóch etapach:</w:t>
      </w:r>
    </w:p>
    <w:p w14:paraId="778D8AD9" w14:textId="2D2650C7" w:rsidR="008556D8" w:rsidRDefault="008556D8" w:rsidP="00E44314">
      <w:pPr>
        <w:pStyle w:val="Akapitzlist"/>
        <w:numPr>
          <w:ilvl w:val="0"/>
          <w:numId w:val="11"/>
        </w:numPr>
        <w:jc w:val="both"/>
      </w:pPr>
      <w:r>
        <w:t xml:space="preserve">Kandydaci spełniający lub prawdopodobnie spełniający wymogi zostaną zweryfikowani przez wydział, do którego aplikowali. Wydziały przedstawią listę najlepszych kandydatów, która zostanie zaprezentowana Komisji </w:t>
      </w:r>
      <w:r w:rsidRPr="008556D8">
        <w:t xml:space="preserve">Imperial College </w:t>
      </w:r>
      <w:proofErr w:type="spellStart"/>
      <w:r w:rsidRPr="008556D8">
        <w:t>Selection</w:t>
      </w:r>
      <w:proofErr w:type="spellEnd"/>
      <w:r w:rsidRPr="008556D8">
        <w:t xml:space="preserve"> Panel</w:t>
      </w:r>
      <w:r>
        <w:t xml:space="preserve"> do rozpatrzenia.</w:t>
      </w:r>
    </w:p>
    <w:p w14:paraId="31F59C70" w14:textId="6927D81F" w:rsidR="008556D8" w:rsidRDefault="008556D8" w:rsidP="00E44314">
      <w:pPr>
        <w:pStyle w:val="Akapitzlist"/>
        <w:numPr>
          <w:ilvl w:val="0"/>
          <w:numId w:val="11"/>
        </w:numPr>
        <w:jc w:val="both"/>
      </w:pPr>
      <w:r>
        <w:t xml:space="preserve">Ostateczna decyzja w sprawie przyznania stypendium zostanie podjęta przez Komisję </w:t>
      </w:r>
      <w:r w:rsidRPr="008556D8">
        <w:t xml:space="preserve">Imperial College </w:t>
      </w:r>
      <w:proofErr w:type="spellStart"/>
      <w:r w:rsidRPr="008556D8">
        <w:t>Selection</w:t>
      </w:r>
      <w:proofErr w:type="spellEnd"/>
      <w:r w:rsidRPr="008556D8">
        <w:t xml:space="preserve"> Panel</w:t>
      </w:r>
      <w:r>
        <w:t xml:space="preserve">. Członkowie Komisji to Prorektor ds. badań naukowych i </w:t>
      </w:r>
      <w:r w:rsidR="007A2B85">
        <w:t>prodziekani ds. badań naukowych. Komisja rozpatrzy wnioski kandydatów z przedstawionej listy z wszystkich wydziałów. Stypendia zostaną przyznane kandydatom, którzy mają największy potencjał.</w:t>
      </w:r>
    </w:p>
    <w:p w14:paraId="25DB6145" w14:textId="58C0F1BE" w:rsidR="007A2B85" w:rsidRDefault="007A2B85" w:rsidP="00E44314">
      <w:pPr>
        <w:jc w:val="both"/>
      </w:pPr>
      <w:r>
        <w:t xml:space="preserve">Kandydaci są oceniani przez wydziały i Komisję </w:t>
      </w:r>
      <w:r w:rsidRPr="007A2B85">
        <w:t xml:space="preserve">Imperial College </w:t>
      </w:r>
      <w:proofErr w:type="spellStart"/>
      <w:r w:rsidRPr="007A2B85">
        <w:t>Selection</w:t>
      </w:r>
      <w:proofErr w:type="spellEnd"/>
      <w:r w:rsidRPr="007A2B85">
        <w:t xml:space="preserve"> Panel</w:t>
      </w:r>
      <w:r>
        <w:t xml:space="preserve"> według następujących kryteriów:</w:t>
      </w:r>
    </w:p>
    <w:p w14:paraId="01CEBB58" w14:textId="6BD2200A" w:rsidR="007A2B85" w:rsidRDefault="007A2B85" w:rsidP="00E44314">
      <w:pPr>
        <w:pStyle w:val="Akapitzlist"/>
        <w:numPr>
          <w:ilvl w:val="0"/>
          <w:numId w:val="9"/>
        </w:numPr>
        <w:jc w:val="both"/>
      </w:pPr>
      <w:r w:rsidRPr="00E44314">
        <w:rPr>
          <w:b/>
          <w:bCs/>
        </w:rPr>
        <w:t>Osiągnięcia akademickie</w:t>
      </w:r>
      <w:r>
        <w:t>- w</w:t>
      </w:r>
      <w:r w:rsidR="007411B0">
        <w:t>edług opisanych</w:t>
      </w:r>
      <w:r>
        <w:t xml:space="preserve"> wynik</w:t>
      </w:r>
      <w:r w:rsidR="007411B0">
        <w:t>ów</w:t>
      </w:r>
      <w:r>
        <w:t xml:space="preserve"> w nauce i ocen, nagr</w:t>
      </w:r>
      <w:r w:rsidR="007411B0">
        <w:t>ód</w:t>
      </w:r>
      <w:r>
        <w:t xml:space="preserve"> i wyróżni</w:t>
      </w:r>
      <w:r w:rsidR="007411B0">
        <w:t>eń</w:t>
      </w:r>
      <w:r>
        <w:t xml:space="preserve">. </w:t>
      </w:r>
      <w:r w:rsidRPr="007A2B85">
        <w:t xml:space="preserve">Kandydaci muszą posiadać lub być w trakcie uzyskiwania tytułu </w:t>
      </w:r>
      <w:r w:rsidR="00E44314">
        <w:t xml:space="preserve">ukończenia studiów </w:t>
      </w:r>
      <w:r w:rsidRPr="007A2B85">
        <w:t>pierwszego stopnia w Wielkiej Brytanii lub równorzędnego.</w:t>
      </w:r>
      <w:r>
        <w:t xml:space="preserve"> </w:t>
      </w:r>
      <w:r w:rsidRPr="007A2B85">
        <w:t>Kandydaci z tytułem magistra musieli uzyskać dyplom z wyróżnieniem albo, jeżeli jeszcze go nie uzyskali, muszą przedstawić dowody utwierdzające w przekonaniu o otrzymaniu dyplomu z wyróżnieniem w przyszłości. Muszą oni także posiadać tytuł ukończenia studiów pierwszego stopnia w Wielkiej Brytanii lub równorzędny.</w:t>
      </w:r>
    </w:p>
    <w:p w14:paraId="4947389A" w14:textId="42A3E9B5" w:rsidR="007A2B85" w:rsidRDefault="007A2B85" w:rsidP="00E44314">
      <w:pPr>
        <w:pStyle w:val="Akapitzlist"/>
        <w:numPr>
          <w:ilvl w:val="0"/>
          <w:numId w:val="9"/>
        </w:numPr>
        <w:jc w:val="both"/>
      </w:pPr>
      <w:r w:rsidRPr="00E44314">
        <w:rPr>
          <w:b/>
          <w:bCs/>
        </w:rPr>
        <w:lastRenderedPageBreak/>
        <w:t>Potencjał badawczy</w:t>
      </w:r>
      <w:r>
        <w:t>- doświadczeni</w:t>
      </w:r>
      <w:r w:rsidR="007411B0">
        <w:t>e badawcze kandydatów, ich zainteresowania , plan badań naukowych i jego potencjalny wkład w rozwój nauki według opisu w propozycji badań i oświadczeniu wydziału.</w:t>
      </w:r>
    </w:p>
    <w:p w14:paraId="25498F29" w14:textId="77241B56" w:rsidR="007411B0" w:rsidRDefault="007411B0" w:rsidP="00E44314">
      <w:pPr>
        <w:pStyle w:val="Akapitzlist"/>
        <w:numPr>
          <w:ilvl w:val="0"/>
          <w:numId w:val="9"/>
        </w:numPr>
        <w:jc w:val="both"/>
      </w:pPr>
      <w:r w:rsidRPr="00E44314">
        <w:rPr>
          <w:b/>
          <w:bCs/>
        </w:rPr>
        <w:t>Odpowiedniość kandydata</w:t>
      </w:r>
      <w:r>
        <w:t>- według rekomendacji, w</w:t>
      </w:r>
      <w:r w:rsidR="00E44314">
        <w:t>s</w:t>
      </w:r>
      <w:r>
        <w:t>parcia od zaproponowanego opiekuna i zaprezentowania się na rozmowie kwalifikacyjnej.</w:t>
      </w:r>
    </w:p>
    <w:p w14:paraId="4F00476D" w14:textId="7F80A4B1" w:rsidR="007411B0" w:rsidRDefault="007411B0" w:rsidP="00E44314">
      <w:pPr>
        <w:jc w:val="both"/>
      </w:pPr>
      <w:r>
        <w:t>Zakwalifikowani do stypendium kandydaci otrzymają pisemne potwierdzenie przyznania stypendium. Każda oferta miejsca dla doktoranta będzie uzależniona od końcowej rozmowy kwalifikacyjnej z wydziałem oraz (jeśli dotyczy) od uzyskania przez kandydata przewidywanych kwalifikacji.</w:t>
      </w:r>
    </w:p>
    <w:p w14:paraId="053B217A" w14:textId="05C4BA3B" w:rsidR="007411B0" w:rsidRDefault="007411B0" w:rsidP="00E44314">
      <w:pPr>
        <w:jc w:val="both"/>
      </w:pPr>
      <w:r>
        <w:t>Kandydaci, którzy nie zakwalifikowali się do stypendium od razu będą rozważani</w:t>
      </w:r>
      <w:r w:rsidR="001C2BA3">
        <w:t xml:space="preserve"> jako kandydaci do studiów doktoranckich.</w:t>
      </w:r>
    </w:p>
    <w:p w14:paraId="67292779" w14:textId="273E750D" w:rsidR="001C2BA3" w:rsidRPr="00E44314" w:rsidRDefault="001C2BA3" w:rsidP="00E44314">
      <w:pPr>
        <w:jc w:val="both"/>
        <w:rPr>
          <w:b/>
          <w:bCs/>
        </w:rPr>
      </w:pPr>
      <w:r w:rsidRPr="00E44314">
        <w:rPr>
          <w:b/>
          <w:bCs/>
        </w:rPr>
        <w:t>Kiedy powinienem/ powinnam spodziewać się decyzji co do wniosku o stypendium?</w:t>
      </w:r>
    </w:p>
    <w:p w14:paraId="221D3822" w14:textId="413FCE21" w:rsidR="001C2BA3" w:rsidRDefault="001C2BA3" w:rsidP="00E44314">
      <w:pPr>
        <w:jc w:val="both"/>
      </w:pPr>
      <w:r>
        <w:t>Wnioski złożone w tym programie stypendialnym będą rozpatrywane w ciągu roku akademickiego.</w:t>
      </w:r>
    </w:p>
    <w:p w14:paraId="47D3B263" w14:textId="10DF9E3F" w:rsidR="001C2BA3" w:rsidRDefault="001C2BA3" w:rsidP="00E44314">
      <w:pPr>
        <w:pStyle w:val="Akapitzlist"/>
        <w:numPr>
          <w:ilvl w:val="0"/>
          <w:numId w:val="12"/>
        </w:numPr>
        <w:jc w:val="both"/>
      </w:pPr>
      <w:r>
        <w:t xml:space="preserve">Kandydaci, którzy złożą stypendium przed </w:t>
      </w:r>
      <w:r w:rsidRPr="00E44314">
        <w:rPr>
          <w:b/>
          <w:bCs/>
        </w:rPr>
        <w:t>5 listopada 2021</w:t>
      </w:r>
      <w:r>
        <w:t xml:space="preserve"> i zostaną zakwalifikowani do stypendium, zostaną o tym poinformowani do </w:t>
      </w:r>
      <w:r w:rsidRPr="00E44314">
        <w:rPr>
          <w:b/>
          <w:bCs/>
        </w:rPr>
        <w:t>31 stycznia 2022 roku</w:t>
      </w:r>
      <w:r>
        <w:t>.</w:t>
      </w:r>
    </w:p>
    <w:p w14:paraId="72DD8097" w14:textId="2E7D1D73" w:rsidR="001C2BA3" w:rsidRDefault="001C2BA3" w:rsidP="00E44314">
      <w:pPr>
        <w:pStyle w:val="Akapitzlist"/>
        <w:numPr>
          <w:ilvl w:val="0"/>
          <w:numId w:val="12"/>
        </w:numPr>
        <w:jc w:val="both"/>
      </w:pPr>
      <w:r w:rsidRPr="001C2BA3">
        <w:t xml:space="preserve">Kandydaci, którzy złożą stypendium przed </w:t>
      </w:r>
      <w:r w:rsidRPr="00E44314">
        <w:rPr>
          <w:b/>
          <w:bCs/>
        </w:rPr>
        <w:t>7 stycznia 2022</w:t>
      </w:r>
      <w:r w:rsidRPr="001C2BA3">
        <w:t xml:space="preserve"> i zostaną zakwalifikowani do stypendium</w:t>
      </w:r>
      <w:r>
        <w:t>,</w:t>
      </w:r>
      <w:r w:rsidRPr="001C2BA3">
        <w:t xml:space="preserve"> zostaną o tym poinformowani do </w:t>
      </w:r>
      <w:r w:rsidRPr="00E44314">
        <w:rPr>
          <w:b/>
          <w:bCs/>
        </w:rPr>
        <w:t xml:space="preserve">31 </w:t>
      </w:r>
      <w:r w:rsidRPr="00E44314">
        <w:rPr>
          <w:b/>
          <w:bCs/>
        </w:rPr>
        <w:t>marca</w:t>
      </w:r>
      <w:r w:rsidRPr="00E44314">
        <w:rPr>
          <w:b/>
          <w:bCs/>
        </w:rPr>
        <w:t xml:space="preserve"> 2022 roku</w:t>
      </w:r>
      <w:r w:rsidRPr="001C2BA3">
        <w:t>.</w:t>
      </w:r>
    </w:p>
    <w:p w14:paraId="2EEF9AA0" w14:textId="05F90CD3" w:rsidR="001C2BA3" w:rsidRDefault="001C2BA3" w:rsidP="00E44314">
      <w:pPr>
        <w:pStyle w:val="Akapitzlist"/>
        <w:numPr>
          <w:ilvl w:val="0"/>
          <w:numId w:val="12"/>
        </w:numPr>
        <w:jc w:val="both"/>
      </w:pPr>
      <w:r w:rsidRPr="001C2BA3">
        <w:t xml:space="preserve">Kandydaci, którzy złożą stypendium przed </w:t>
      </w:r>
      <w:r w:rsidRPr="00E44314">
        <w:rPr>
          <w:b/>
          <w:bCs/>
        </w:rPr>
        <w:t>18 marca</w:t>
      </w:r>
      <w:r w:rsidRPr="00E44314">
        <w:rPr>
          <w:b/>
          <w:bCs/>
        </w:rPr>
        <w:t xml:space="preserve"> 202</w:t>
      </w:r>
      <w:r w:rsidRPr="00E44314">
        <w:rPr>
          <w:b/>
          <w:bCs/>
        </w:rPr>
        <w:t>2</w:t>
      </w:r>
      <w:r w:rsidRPr="001C2BA3">
        <w:t xml:space="preserve"> i zostaną zakwalifikowani do stypendium</w:t>
      </w:r>
      <w:r>
        <w:t>,</w:t>
      </w:r>
      <w:r w:rsidRPr="001C2BA3">
        <w:t xml:space="preserve"> zostaną o tym poinformowani do </w:t>
      </w:r>
      <w:r w:rsidRPr="00E44314">
        <w:rPr>
          <w:b/>
          <w:bCs/>
        </w:rPr>
        <w:t xml:space="preserve">31 </w:t>
      </w:r>
      <w:r w:rsidRPr="00E44314">
        <w:rPr>
          <w:b/>
          <w:bCs/>
        </w:rPr>
        <w:t>maja</w:t>
      </w:r>
      <w:r w:rsidRPr="00E44314">
        <w:rPr>
          <w:b/>
          <w:bCs/>
        </w:rPr>
        <w:t xml:space="preserve"> 2022 roku</w:t>
      </w:r>
      <w:r w:rsidRPr="001C2BA3">
        <w:t>.</w:t>
      </w:r>
    </w:p>
    <w:p w14:paraId="3E6DB1A6" w14:textId="48D9D234" w:rsidR="001C2BA3" w:rsidRPr="00E44314" w:rsidRDefault="001C2BA3" w:rsidP="00E44314">
      <w:pPr>
        <w:jc w:val="both"/>
        <w:rPr>
          <w:b/>
          <w:bCs/>
        </w:rPr>
      </w:pPr>
      <w:r w:rsidRPr="00E44314">
        <w:rPr>
          <w:b/>
          <w:bCs/>
        </w:rPr>
        <w:t>Dowiedz się więcej</w:t>
      </w:r>
    </w:p>
    <w:p w14:paraId="5A0958FA" w14:textId="77777777" w:rsidR="001C2BA3" w:rsidRDefault="001C2BA3" w:rsidP="00E4431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161515"/>
          <w:lang w:eastAsia="pl-PL"/>
        </w:rPr>
      </w:pPr>
      <w:r>
        <w:t xml:space="preserve">Jeśli masz jakieś pytania dotyczące programu stypendialnego skontaktuj się z </w:t>
      </w:r>
      <w:hyperlink r:id="rId11" w:tgtFrame="_blank" w:tooltip="phdscholarshipscheme@imperial.ac.uk link opens in a new window" w:history="1">
        <w:r>
          <w:rPr>
            <w:rStyle w:val="Hipercze"/>
            <w:rFonts w:eastAsia="Times New Roman" w:cstheme="minorHAnsi"/>
            <w:color w:val="006EAF"/>
            <w:bdr w:val="none" w:sz="0" w:space="0" w:color="auto" w:frame="1"/>
            <w:lang w:eastAsia="pl-PL"/>
          </w:rPr>
          <w:t>phdscholarshipscheme@imperial.ac.uk</w:t>
        </w:r>
      </w:hyperlink>
    </w:p>
    <w:p w14:paraId="6762032F" w14:textId="74AD5822" w:rsidR="001C2BA3" w:rsidRPr="00E44314" w:rsidRDefault="001C2BA3" w:rsidP="00E44314">
      <w:pPr>
        <w:jc w:val="both"/>
        <w:rPr>
          <w:b/>
          <w:bCs/>
        </w:rPr>
      </w:pPr>
      <w:r w:rsidRPr="00E44314">
        <w:rPr>
          <w:b/>
          <w:bCs/>
        </w:rPr>
        <w:t>Informacje o pracownikach</w:t>
      </w:r>
    </w:p>
    <w:p w14:paraId="391B0C82" w14:textId="44C7D056" w:rsidR="001C2BA3" w:rsidRDefault="001C2BA3" w:rsidP="00E44314">
      <w:pPr>
        <w:jc w:val="both"/>
      </w:pPr>
      <w:r>
        <w:t xml:space="preserve">Informacje o pracownikach Imperial zaangażowanych w przygotowywanie list kandydatów i w proces selekcji wniosków można znaleźć na </w:t>
      </w:r>
      <w:hyperlink r:id="rId12" w:history="1">
        <w:r w:rsidRPr="001C2BA3">
          <w:rPr>
            <w:rStyle w:val="Hipercze"/>
          </w:rPr>
          <w:t xml:space="preserve">stronie internetowej </w:t>
        </w:r>
        <w:proofErr w:type="spellStart"/>
        <w:r w:rsidRPr="001C2BA3">
          <w:rPr>
            <w:rStyle w:val="Hipercze"/>
          </w:rPr>
          <w:t>Research</w:t>
        </w:r>
        <w:proofErr w:type="spellEnd"/>
        <w:r w:rsidRPr="001C2BA3">
          <w:rPr>
            <w:rStyle w:val="Hipercze"/>
          </w:rPr>
          <w:t xml:space="preserve"> Office</w:t>
        </w:r>
      </w:hyperlink>
      <w:r>
        <w:t>.</w:t>
      </w:r>
    </w:p>
    <w:p w14:paraId="0310A040" w14:textId="77777777" w:rsidR="001C2BA3" w:rsidRDefault="001C2BA3" w:rsidP="00E44314">
      <w:pPr>
        <w:jc w:val="both"/>
      </w:pPr>
    </w:p>
    <w:p w14:paraId="4F9A0034" w14:textId="7E266F7D" w:rsidR="007A2B85" w:rsidRDefault="009C128B" w:rsidP="00E44314">
      <w:pPr>
        <w:jc w:val="both"/>
      </w:pPr>
      <w:r>
        <w:rPr>
          <w:rFonts w:cstheme="minorHAnsi"/>
        </w:rPr>
        <w:t xml:space="preserve">Informacje pochodzą ze strony: </w:t>
      </w:r>
      <w:hyperlink r:id="rId13" w:history="1">
        <w:r>
          <w:rPr>
            <w:rStyle w:val="Hipercze"/>
            <w:rFonts w:cstheme="minorHAnsi"/>
          </w:rPr>
          <w:t>https://www.imperial.ac.uk/study/pg/fees-and-funding/scholarships/presidents-phd-scholarships/</w:t>
        </w:r>
      </w:hyperlink>
    </w:p>
    <w:p w14:paraId="239010F0" w14:textId="6C3FB799" w:rsidR="009C128B" w:rsidRPr="00E44314" w:rsidRDefault="009C128B" w:rsidP="00E44314">
      <w:pPr>
        <w:jc w:val="both"/>
        <w:rPr>
          <w:i/>
          <w:iCs/>
        </w:rPr>
      </w:pPr>
      <w:r w:rsidRPr="00E44314">
        <w:rPr>
          <w:i/>
          <w:iCs/>
        </w:rPr>
        <w:t>Ogłoszenie przetłumaczyła: Dagmara Bielerzewska</w:t>
      </w:r>
    </w:p>
    <w:p w14:paraId="4DC68A45" w14:textId="77777777" w:rsidR="008556D8" w:rsidRDefault="008556D8" w:rsidP="00E44314">
      <w:pPr>
        <w:jc w:val="both"/>
      </w:pPr>
    </w:p>
    <w:p w14:paraId="69A81A37" w14:textId="77777777" w:rsidR="005F0720" w:rsidRDefault="005F0720" w:rsidP="00E44314">
      <w:pPr>
        <w:jc w:val="both"/>
      </w:pPr>
    </w:p>
    <w:sectPr w:rsidR="005F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C50"/>
    <w:multiLevelType w:val="hybridMultilevel"/>
    <w:tmpl w:val="F3001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BD8"/>
    <w:multiLevelType w:val="multilevel"/>
    <w:tmpl w:val="E786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E212C"/>
    <w:multiLevelType w:val="multilevel"/>
    <w:tmpl w:val="9F12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F686F"/>
    <w:multiLevelType w:val="multilevel"/>
    <w:tmpl w:val="549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CA254D"/>
    <w:multiLevelType w:val="multilevel"/>
    <w:tmpl w:val="9F12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922DE"/>
    <w:multiLevelType w:val="hybridMultilevel"/>
    <w:tmpl w:val="A11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12037"/>
    <w:multiLevelType w:val="multilevel"/>
    <w:tmpl w:val="450A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406317"/>
    <w:multiLevelType w:val="hybridMultilevel"/>
    <w:tmpl w:val="597C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57E06"/>
    <w:multiLevelType w:val="multilevel"/>
    <w:tmpl w:val="DB0C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6102E"/>
    <w:multiLevelType w:val="hybridMultilevel"/>
    <w:tmpl w:val="F1084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67F47"/>
    <w:multiLevelType w:val="multilevel"/>
    <w:tmpl w:val="588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60FE5"/>
    <w:multiLevelType w:val="hybridMultilevel"/>
    <w:tmpl w:val="02AA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70"/>
    <w:rsid w:val="000B70DC"/>
    <w:rsid w:val="000F19CC"/>
    <w:rsid w:val="001C2BA3"/>
    <w:rsid w:val="00587870"/>
    <w:rsid w:val="005F0720"/>
    <w:rsid w:val="007411B0"/>
    <w:rsid w:val="007A2B85"/>
    <w:rsid w:val="0083592A"/>
    <w:rsid w:val="008556D8"/>
    <w:rsid w:val="00912447"/>
    <w:rsid w:val="009C128B"/>
    <w:rsid w:val="00BE388F"/>
    <w:rsid w:val="00E44314"/>
    <w:rsid w:val="00ED1C40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BA3A"/>
  <w15:chartTrackingRefBased/>
  <w15:docId w15:val="{5C4C256B-C5B5-42B7-9F51-63C7C39F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BA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78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BE388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365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6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E3652"/>
    <w:pPr>
      <w:ind w:left="720"/>
      <w:contextualSpacing/>
    </w:pPr>
  </w:style>
  <w:style w:type="character" w:customStyle="1" w:styleId="viiyi">
    <w:name w:val="viiyi"/>
    <w:basedOn w:val="Domylnaczcionkaakapitu"/>
    <w:rsid w:val="009C128B"/>
  </w:style>
  <w:style w:type="character" w:customStyle="1" w:styleId="jlqj4b">
    <w:name w:val="jlqj4b"/>
    <w:basedOn w:val="Domylnaczcionkaakapitu"/>
    <w:rsid w:val="009C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/www.imperial.ac.uk/study/pg/fees-and-funding/scholarships/presidents-phd-scholarships/supervisors/" TargetMode="External"/><Relationship Id="rId13" Type="http://schemas.openxmlformats.org/officeDocument/2006/relationships/hyperlink" Target="https://www.imperial.ac.uk/study/pg/fees-and-funding/scholarships/presidents-phd-scholarshi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ttps/www.imperial.ac.uk/study/pg/apply/contact/" TargetMode="External"/><Relationship Id="rId12" Type="http://schemas.openxmlformats.org/officeDocument/2006/relationships/hyperlink" Target="https://www.imperial.ac.uk/research-and-innovation/support-for-staff/research-office/funder-information/funding-opportunities/internal-funding-opportunities/phdschola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perial.ac.uk/study/pg/why-imperial/supportive-environment/" TargetMode="External"/><Relationship Id="rId11" Type="http://schemas.openxmlformats.org/officeDocument/2006/relationships/hyperlink" Target="mailto:phdscholarshipscheme@imperial.ac.uk" TargetMode="External"/><Relationship Id="rId5" Type="http://schemas.openxmlformats.org/officeDocument/2006/relationships/hyperlink" Target="https://www.imperial.ac.uk/study/pg/graduate-school/phd-scholar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rc-cbu.cam.ac.uk/documents/equality/HHMI_WriteRefere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study/pg/apply/how-to-appl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1263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Bielerzewska</dc:creator>
  <cp:keywords/>
  <dc:description/>
  <cp:lastModifiedBy>Dagmara Bielerzewska</cp:lastModifiedBy>
  <cp:revision>2</cp:revision>
  <dcterms:created xsi:type="dcterms:W3CDTF">2021-09-03T21:33:00Z</dcterms:created>
  <dcterms:modified xsi:type="dcterms:W3CDTF">2021-09-04T17:54:00Z</dcterms:modified>
</cp:coreProperties>
</file>