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456C" w14:textId="77777777" w:rsidR="009869C2" w:rsidRDefault="002F6E93" w:rsidP="002F6E93">
      <w:pPr>
        <w:pStyle w:val="Nagwek1"/>
        <w:spacing w:before="0" w:after="240"/>
      </w:pPr>
      <w:r>
        <w:rPr>
          <w:lang w:val="pl"/>
        </w:rPr>
        <w:t>Stypendia doktoranckie Google</w:t>
      </w:r>
    </w:p>
    <w:p w14:paraId="7E7BF821" w14:textId="251DEC7A" w:rsidR="002F6E93" w:rsidRPr="002F6E93" w:rsidRDefault="002F6E93" w:rsidP="002F6E93">
      <w:r>
        <w:rPr>
          <w:lang w:val="pl"/>
        </w:rPr>
        <w:t xml:space="preserve">Stypendia doktoranckie Google wspierają absolwentów </w:t>
      </w:r>
      <w:r w:rsidR="00B128E0">
        <w:rPr>
          <w:lang w:val="pl"/>
        </w:rPr>
        <w:t xml:space="preserve">bezpośrednio </w:t>
      </w:r>
      <w:r>
        <w:rPr>
          <w:lang w:val="pl"/>
        </w:rPr>
        <w:t>w trakcie ich przewodu doktorskiego, a także dają możliwość współpracy z Mentorem Naukowym Google.</w:t>
      </w:r>
    </w:p>
    <w:p w14:paraId="74EAF728" w14:textId="58DF2546" w:rsidR="002F6E93" w:rsidRDefault="002F6E93" w:rsidP="002F6E93">
      <w:r>
        <w:rPr>
          <w:lang w:val="pl"/>
        </w:rPr>
        <w:t>Dla Google najwyższym priorytetem jest pielęgnowanie i utrzymywanie silnych relacji ze środowiskiem akademickim. Program Stypendiów Doktoranckich Google został stworzony aby honorować wybitnych absolwentów, którzy prowadzą wyjątkowe i innowacyjne badania w dziedzinie informatyki i obszarach jej pokrewnych. Stypendia wspierają obiecujących doktorantów ze wszystkich środowisk, którzy chcą mieć wpływ na przyszłość technologii. Misją Google jest wspieranie integracyjnych społeczności badawczych i zachęcanie do składania wniosków osób z różnych środowisk . Google oferuje aktualnie stypendia w Afryce, Australii, Kanadzie, Azji Wschodniej, Europie, Indiach, Nowej Zelandii, Azji Południowo-Wschodniej i w Stanach Zjednoczonych.</w:t>
      </w:r>
    </w:p>
    <w:p w14:paraId="7518AC65" w14:textId="77777777" w:rsidR="002F6E93" w:rsidRDefault="002F6E93" w:rsidP="002F6E93">
      <w:r>
        <w:rPr>
          <w:lang w:val="pl"/>
        </w:rPr>
        <w:t>Studenci otrzymują stypendia imienne, które obejmują gratyfikację pieniężną. Fundusze przekazywane są bezpośrednio do uczelni, w celu rodzielenia ich odpowiednio na pokrycie wydatków studentów i stypendia. Dodatkowo, studentowi zostanie przydzielony Mentor Naukowy Google, który, mamy nadzieję, stanie się dla niego cennym źródłem wiedzy. Jeżeli stypendysta będzie zainteresowany, zachęcamy do odbycia stażu w Google. Nie jest on jednak gwarantowany ani wymagany.</w:t>
      </w:r>
    </w:p>
    <w:p w14:paraId="4E9A8A10" w14:textId="3109FF71" w:rsidR="002F6E93" w:rsidRPr="002F6E93" w:rsidRDefault="002F6E93" w:rsidP="002F6E93">
      <w:r>
        <w:rPr>
          <w:lang w:val="pl"/>
        </w:rPr>
        <w:t>W Europie</w:t>
      </w:r>
      <w:r w:rsidR="006D3105">
        <w:rPr>
          <w:lang w:val="pl"/>
        </w:rPr>
        <w:t>,</w:t>
      </w:r>
      <w:r>
        <w:rPr>
          <w:lang w:val="pl"/>
        </w:rPr>
        <w:t xml:space="preserve"> kwalifikujących się studentów</w:t>
      </w:r>
      <w:r w:rsidR="006D3105">
        <w:rPr>
          <w:lang w:val="pl"/>
        </w:rPr>
        <w:t>,</w:t>
      </w:r>
      <w:r>
        <w:rPr>
          <w:lang w:val="pl"/>
        </w:rPr>
        <w:t xml:space="preserve"> mogą nominować w czasie składania wniosków akredytowane instytucje przyznające stypendia doktoranckie w dziedzinie informatyki lub dziedzinach pokrewnych. Studenci nie mogą aplikować do programu bezpośrednio.</w:t>
      </w:r>
    </w:p>
    <w:p w14:paraId="19AF6CE5" w14:textId="77777777" w:rsidR="002F6E93" w:rsidRDefault="002F6E93" w:rsidP="002F6E93">
      <w:r>
        <w:rPr>
          <w:lang w:val="pl"/>
        </w:rPr>
        <w:t>Stypendyści w Europie otrzymują:</w:t>
      </w:r>
    </w:p>
    <w:p w14:paraId="79F141F0" w14:textId="77777777" w:rsidR="002F6E93" w:rsidRPr="002F6E93" w:rsidRDefault="002F6E93" w:rsidP="002F6E93">
      <w:pPr>
        <w:pStyle w:val="Akapitzlist"/>
        <w:numPr>
          <w:ilvl w:val="0"/>
          <w:numId w:val="2"/>
        </w:numPr>
      </w:pPr>
      <w:r>
        <w:rPr>
          <w:lang w:val="pl"/>
        </w:rPr>
        <w:t>Uczestnictwo w programie na okres do 3 lat</w:t>
      </w:r>
    </w:p>
    <w:p w14:paraId="377B8F98" w14:textId="3B2B2E19" w:rsidR="002F6E93" w:rsidRPr="002F6E93" w:rsidRDefault="002F6E93" w:rsidP="002F6E93">
      <w:pPr>
        <w:pStyle w:val="Akapitzlist"/>
        <w:numPr>
          <w:ilvl w:val="0"/>
          <w:numId w:val="2"/>
        </w:numPr>
      </w:pPr>
      <w:r>
        <w:rPr>
          <w:lang w:val="pl"/>
        </w:rPr>
        <w:t>Roczne stypendium obejmujące pokrycie kosztów wynagrodzenia, opieki medycznej, świaczeń socjalnych, czesnego i opłat, kosztów podróży na konferencje oraz własnego sprzętu komputerowego. Stypendi</w:t>
      </w:r>
      <w:r w:rsidR="006D3105">
        <w:rPr>
          <w:lang w:val="pl"/>
        </w:rPr>
        <w:t>a</w:t>
      </w:r>
      <w:r>
        <w:rPr>
          <w:lang w:val="pl"/>
        </w:rPr>
        <w:t xml:space="preserve"> różni</w:t>
      </w:r>
      <w:r w:rsidR="006D3105">
        <w:rPr>
          <w:lang w:val="pl"/>
        </w:rPr>
        <w:t>ą</w:t>
      </w:r>
      <w:r>
        <w:rPr>
          <w:lang w:val="pl"/>
        </w:rPr>
        <w:t xml:space="preserve"> się w zależności od kraju.</w:t>
      </w:r>
    </w:p>
    <w:p w14:paraId="1A409A5B" w14:textId="77777777" w:rsidR="002F6E93" w:rsidRDefault="002F6E93" w:rsidP="002F6E93">
      <w:pPr>
        <w:pStyle w:val="Akapitzlist"/>
        <w:numPr>
          <w:ilvl w:val="0"/>
          <w:numId w:val="2"/>
        </w:numPr>
      </w:pPr>
      <w:r>
        <w:rPr>
          <w:lang w:val="pl"/>
        </w:rPr>
        <w:t>Mentora Naukowego Google</w:t>
      </w:r>
    </w:p>
    <w:p w14:paraId="3B6E4A42" w14:textId="01CBB2E1" w:rsidR="002F6E93" w:rsidRPr="002F6E93" w:rsidRDefault="002F6E93" w:rsidP="002F6E93">
      <w:r>
        <w:rPr>
          <w:lang w:val="pl"/>
        </w:rPr>
        <w:t>Odnośnie każdego wybranego studenta uczelnia proszona jest o dostarczenie następujących materiałów w jednym pliku PDF</w:t>
      </w:r>
      <w:r w:rsidR="00875236">
        <w:rPr>
          <w:lang w:val="pl"/>
        </w:rPr>
        <w:t>:</w:t>
      </w:r>
    </w:p>
    <w:p w14:paraId="11239E78" w14:textId="77777777" w:rsidR="002F6E93" w:rsidRPr="002F6E93" w:rsidRDefault="002F6E93" w:rsidP="002F6E93">
      <w:pPr>
        <w:numPr>
          <w:ilvl w:val="0"/>
          <w:numId w:val="4"/>
        </w:numPr>
      </w:pPr>
      <w:r>
        <w:rPr>
          <w:lang w:val="pl"/>
        </w:rPr>
        <w:t xml:space="preserve">Pismo przewodnie podpisane przez Dziekana potwierdzające spełnienie przez studenta wymagań kwalifikacyjnych. </w:t>
      </w:r>
      <w:hyperlink r:id="rId5" w:history="1">
        <w:r>
          <w:rPr>
            <w:rStyle w:val="Hipercze"/>
            <w:lang w:val="pl"/>
          </w:rPr>
          <w:t>(See FAQ "What are the eligibility requirements for students?")</w:t>
        </w:r>
      </w:hyperlink>
    </w:p>
    <w:p w14:paraId="1E8328EE" w14:textId="77777777" w:rsidR="002F6E93" w:rsidRPr="002F6E93" w:rsidRDefault="002F6E93" w:rsidP="002F6E93">
      <w:pPr>
        <w:numPr>
          <w:ilvl w:val="0"/>
          <w:numId w:val="4"/>
        </w:numPr>
      </w:pPr>
      <w:r>
        <w:rPr>
          <w:lang w:val="pl"/>
        </w:rPr>
        <w:t>CV studenta z linkami do strony internetowej i publikacji (jeżeli istnieją)</w:t>
      </w:r>
    </w:p>
    <w:p w14:paraId="28C5E2F1" w14:textId="7E9A1091" w:rsidR="002F6E93" w:rsidRPr="002F6E93" w:rsidRDefault="002F6E93" w:rsidP="002F6E93">
      <w:pPr>
        <w:numPr>
          <w:ilvl w:val="0"/>
          <w:numId w:val="4"/>
        </w:numPr>
      </w:pPr>
      <w:r>
        <w:rPr>
          <w:lang w:val="pl"/>
        </w:rPr>
        <w:t>Krótkie (1 stronicowe) CV głównego pro</w:t>
      </w:r>
      <w:r w:rsidR="00875236">
        <w:rPr>
          <w:lang w:val="pl"/>
        </w:rPr>
        <w:t>m</w:t>
      </w:r>
      <w:r>
        <w:rPr>
          <w:lang w:val="pl"/>
        </w:rPr>
        <w:t>otora</w:t>
      </w:r>
    </w:p>
    <w:p w14:paraId="4A9FFF08" w14:textId="77777777" w:rsidR="002F6E93" w:rsidRPr="002F6E93" w:rsidRDefault="002F6E93" w:rsidP="002F6E93">
      <w:pPr>
        <w:numPr>
          <w:ilvl w:val="0"/>
          <w:numId w:val="4"/>
        </w:numPr>
      </w:pPr>
      <w:r>
        <w:rPr>
          <w:lang w:val="pl"/>
        </w:rPr>
        <w:t>2-3 listy polecające wystawione przez osoby, którym znana jest praca naukowa kandydata (przynajmniej jeden od promotora pracy dyplomowej)</w:t>
      </w:r>
    </w:p>
    <w:p w14:paraId="7707BAAF" w14:textId="77777777" w:rsidR="002F6E93" w:rsidRPr="002F6E93" w:rsidRDefault="002F6E93" w:rsidP="002F6E93">
      <w:pPr>
        <w:numPr>
          <w:ilvl w:val="0"/>
          <w:numId w:val="4"/>
        </w:numPr>
      </w:pPr>
      <w:r>
        <w:rPr>
          <w:lang w:val="pl"/>
        </w:rPr>
        <w:t>Propozycja badań / projektu rozprawy wraz z bibliografią (maksymalnie 8 stron)</w:t>
      </w:r>
    </w:p>
    <w:p w14:paraId="7E91B12C" w14:textId="77777777" w:rsidR="002F6E93" w:rsidRPr="002F6E93" w:rsidRDefault="002F6E93" w:rsidP="002F6E93">
      <w:pPr>
        <w:numPr>
          <w:ilvl w:val="0"/>
          <w:numId w:val="4"/>
        </w:numPr>
      </w:pPr>
      <w:r>
        <w:rPr>
          <w:lang w:val="pl"/>
        </w:rPr>
        <w:lastRenderedPageBreak/>
        <w:t>Odpowiedź studenta w formie eseju (limit 350 słów): Przedstaw jaki wpływ będą miały Twoje badania na dziedzinę, w której pracujesz oraz na społeczństwo i dlaczego jest to dla Ciebie ważne. Uwzględnij wszelkie doświadczenia osobiste, edukacyjne i/lub zawodowe, które wpłynęły na motywację Twoich zainteresowań badawczych.</w:t>
      </w:r>
    </w:p>
    <w:p w14:paraId="3646F0E0" w14:textId="574E8DB4" w:rsidR="002F6E93" w:rsidRPr="002F6E93" w:rsidRDefault="002F6E93" w:rsidP="002F6E93">
      <w:pPr>
        <w:numPr>
          <w:ilvl w:val="0"/>
          <w:numId w:val="4"/>
        </w:numPr>
      </w:pPr>
      <w:r>
        <w:rPr>
          <w:lang w:val="pl"/>
        </w:rPr>
        <w:t xml:space="preserve">Odpowiedź studenta w formie eseju (limit 350 słów): Opisz przykład swojego doświadczenia w roli przywódcy, kiedy pozytywnie wpłynąłeś na innych, pomogłeś w rozwiązywaniu sporów lub wniosłeś wkład do pracy grupy. (Rola przywódcy może oznaczać coś więcej niż tytuł. Może oznaczać bycie mentorem dla innych, bycie odpowiedzialnym za konkretne zadanie lub odgrywanie wiodącej roli podczas organizacji wydarzeń albo </w:t>
      </w:r>
      <w:r w:rsidR="00263FB6">
        <w:rPr>
          <w:lang w:val="pl"/>
        </w:rPr>
        <w:t xml:space="preserve">realizacji </w:t>
      </w:r>
      <w:r>
        <w:rPr>
          <w:lang w:val="pl"/>
        </w:rPr>
        <w:t xml:space="preserve">projektów. Pomyśl co osiągnąłeś i czego nauczyłeś się dzięki temu doświadczeniu. Jakie były Twoje obowiązki? Czy przewodziłeś zespołowi? W jaki sposób to doświadczenie zmieniło Twoją spojrzenie na przewodzenie innym? Czy pomogłeś w rozwiązaniu sporu w szkole czy kościele, w swojej społeczności lokalnej lub w organizacji? Twoja rola przywódcza nie musi ograniczać się jedynie do aktywności szkolnej. </w:t>
      </w:r>
      <w:r w:rsidR="00A0660E">
        <w:rPr>
          <w:lang w:val="pl"/>
        </w:rPr>
        <w:t>Może</w:t>
      </w:r>
      <w:r w:rsidR="00320474">
        <w:rPr>
          <w:lang w:val="pl"/>
        </w:rPr>
        <w:t xml:space="preserve"> przejawiać się </w:t>
      </w:r>
      <w:r w:rsidR="00A0660E">
        <w:rPr>
          <w:lang w:val="pl"/>
        </w:rPr>
        <w:t xml:space="preserve">także </w:t>
      </w:r>
      <w:r w:rsidR="00320474">
        <w:rPr>
          <w:lang w:val="pl"/>
        </w:rPr>
        <w:t xml:space="preserve">w </w:t>
      </w:r>
      <w:r w:rsidR="00A0660E">
        <w:rPr>
          <w:lang w:val="pl"/>
        </w:rPr>
        <w:t>pomoc</w:t>
      </w:r>
      <w:r w:rsidR="00320474">
        <w:rPr>
          <w:lang w:val="pl"/>
        </w:rPr>
        <w:t>y</w:t>
      </w:r>
      <w:r w:rsidR="00A0660E">
        <w:rPr>
          <w:lang w:val="pl"/>
        </w:rPr>
        <w:t xml:space="preserve"> rodzinie i tros</w:t>
      </w:r>
      <w:r w:rsidR="00320474">
        <w:rPr>
          <w:lang w:val="pl"/>
        </w:rPr>
        <w:t>ce</w:t>
      </w:r>
      <w:r>
        <w:rPr>
          <w:lang w:val="pl"/>
        </w:rPr>
        <w:t xml:space="preserve"> o nią</w:t>
      </w:r>
      <w:r w:rsidR="00286286">
        <w:rPr>
          <w:lang w:val="pl"/>
        </w:rPr>
        <w:t>)</w:t>
      </w:r>
      <w:r w:rsidR="00A0660E">
        <w:rPr>
          <w:lang w:val="pl"/>
        </w:rPr>
        <w:t>.</w:t>
      </w:r>
    </w:p>
    <w:p w14:paraId="5A93A002" w14:textId="77777777" w:rsidR="000C5BB1" w:rsidRDefault="002F6E93" w:rsidP="000C5BB1">
      <w:pPr>
        <w:numPr>
          <w:ilvl w:val="0"/>
          <w:numId w:val="4"/>
        </w:numPr>
      </w:pPr>
      <w:r>
        <w:rPr>
          <w:lang w:val="pl"/>
        </w:rPr>
        <w:t>Wykazy zaliczeń z obecnej i wcześniejszych uczelni.</w:t>
      </w:r>
    </w:p>
    <w:p w14:paraId="6C6E5660" w14:textId="77777777" w:rsidR="000C5BB1" w:rsidRPr="000C5BB1" w:rsidRDefault="000C5BB1" w:rsidP="000C5BB1">
      <w:r>
        <w:rPr>
          <w:lang w:val="pl"/>
        </w:rPr>
        <w:t xml:space="preserve">Wnioski do programu na rok 2022 można składać </w:t>
      </w:r>
      <w:r>
        <w:rPr>
          <w:b/>
          <w:bCs/>
          <w:lang w:val="pl"/>
        </w:rPr>
        <w:t>od 1 września 2021 r. Termin składania wniosków upływa o godz. 11.59.59 Standardowego Czasu Pacyfiku (PST) w dniu 30 września 2021 r.</w:t>
      </w:r>
      <w:r>
        <w:rPr>
          <w:lang w:val="pl"/>
        </w:rPr>
        <w:t xml:space="preserve"> Kandydaci, którym stypendium zostanie przyznane, otrzymają informację do stycznia 2022 r.</w:t>
      </w:r>
    </w:p>
    <w:p w14:paraId="5FF47F0F" w14:textId="77777777" w:rsidR="002F6E93" w:rsidRPr="0058605F" w:rsidRDefault="000C5BB1" w:rsidP="0058605F">
      <w:pPr>
        <w:rPr>
          <w:i/>
        </w:rPr>
      </w:pPr>
      <w:r>
        <w:rPr>
          <w:i/>
          <w:iCs/>
          <w:lang w:val="pl"/>
        </w:rPr>
        <w:t xml:space="preserve">Informacje pochodzą ze strony: </w:t>
      </w:r>
      <w:hyperlink r:id="rId6" w:history="1">
        <w:r>
          <w:rPr>
            <w:rStyle w:val="Hipercze"/>
            <w:i/>
            <w:iCs/>
            <w:lang w:val="pl"/>
          </w:rPr>
          <w:t>https://research.google/outreach/phd-fellowship/</w:t>
        </w:r>
      </w:hyperlink>
    </w:p>
    <w:sectPr w:rsidR="002F6E93" w:rsidRPr="0058605F" w:rsidSect="00A44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40D"/>
    <w:multiLevelType w:val="hybridMultilevel"/>
    <w:tmpl w:val="CFB61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383E18"/>
    <w:multiLevelType w:val="hybridMultilevel"/>
    <w:tmpl w:val="BCA0F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B925A99"/>
    <w:multiLevelType w:val="multilevel"/>
    <w:tmpl w:val="DCCA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8C12E5"/>
    <w:multiLevelType w:val="hybridMultilevel"/>
    <w:tmpl w:val="3E06D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6E93"/>
    <w:rsid w:val="000C5BB1"/>
    <w:rsid w:val="001076CD"/>
    <w:rsid w:val="00263FB6"/>
    <w:rsid w:val="00286286"/>
    <w:rsid w:val="002F6E93"/>
    <w:rsid w:val="00320474"/>
    <w:rsid w:val="004831D1"/>
    <w:rsid w:val="005575EB"/>
    <w:rsid w:val="0058605F"/>
    <w:rsid w:val="006D3105"/>
    <w:rsid w:val="00875236"/>
    <w:rsid w:val="008A1DBF"/>
    <w:rsid w:val="00943DF6"/>
    <w:rsid w:val="00A0660E"/>
    <w:rsid w:val="00A44419"/>
    <w:rsid w:val="00B12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DF16"/>
  <w15:docId w15:val="{58B0C432-D2AA-4D9F-8E7B-AA4519C2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419"/>
  </w:style>
  <w:style w:type="paragraph" w:styleId="Nagwek1">
    <w:name w:val="heading 1"/>
    <w:basedOn w:val="Normalny"/>
    <w:next w:val="Normalny"/>
    <w:link w:val="Nagwek1Znak"/>
    <w:uiPriority w:val="9"/>
    <w:qFormat/>
    <w:rsid w:val="002F6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6E93"/>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2F6E93"/>
    <w:pPr>
      <w:ind w:left="720"/>
      <w:contextualSpacing/>
    </w:pPr>
  </w:style>
  <w:style w:type="character" w:styleId="Hipercze">
    <w:name w:val="Hyperlink"/>
    <w:basedOn w:val="Domylnaczcionkaakapitu"/>
    <w:uiPriority w:val="99"/>
    <w:unhideWhenUsed/>
    <w:rsid w:val="002F6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6685">
      <w:bodyDiv w:val="1"/>
      <w:marLeft w:val="0"/>
      <w:marRight w:val="0"/>
      <w:marTop w:val="0"/>
      <w:marBottom w:val="0"/>
      <w:divBdr>
        <w:top w:val="none" w:sz="0" w:space="0" w:color="auto"/>
        <w:left w:val="none" w:sz="0" w:space="0" w:color="auto"/>
        <w:bottom w:val="none" w:sz="0" w:space="0" w:color="auto"/>
        <w:right w:val="none" w:sz="0" w:space="0" w:color="auto"/>
      </w:divBdr>
      <w:divsChild>
        <w:div w:id="570778916">
          <w:marLeft w:val="0"/>
          <w:marRight w:val="0"/>
          <w:marTop w:val="0"/>
          <w:marBottom w:val="0"/>
          <w:divBdr>
            <w:top w:val="none" w:sz="0" w:space="0" w:color="auto"/>
            <w:left w:val="none" w:sz="0" w:space="0" w:color="auto"/>
            <w:bottom w:val="none" w:sz="0" w:space="0" w:color="auto"/>
            <w:right w:val="none" w:sz="0" w:space="0" w:color="auto"/>
          </w:divBdr>
          <w:divsChild>
            <w:div w:id="1449004991">
              <w:marLeft w:val="0"/>
              <w:marRight w:val="0"/>
              <w:marTop w:val="0"/>
              <w:marBottom w:val="0"/>
              <w:divBdr>
                <w:top w:val="none" w:sz="0" w:space="0" w:color="auto"/>
                <w:left w:val="none" w:sz="0" w:space="0" w:color="auto"/>
                <w:bottom w:val="none" w:sz="0" w:space="0" w:color="auto"/>
                <w:right w:val="none" w:sz="0" w:space="0" w:color="auto"/>
              </w:divBdr>
              <w:divsChild>
                <w:div w:id="1971477462">
                  <w:marLeft w:val="0"/>
                  <w:marRight w:val="0"/>
                  <w:marTop w:val="0"/>
                  <w:marBottom w:val="0"/>
                  <w:divBdr>
                    <w:top w:val="none" w:sz="0" w:space="0" w:color="auto"/>
                    <w:left w:val="none" w:sz="0" w:space="0" w:color="auto"/>
                    <w:bottom w:val="none" w:sz="0" w:space="0" w:color="auto"/>
                    <w:right w:val="none" w:sz="0" w:space="0" w:color="auto"/>
                  </w:divBdr>
                  <w:divsChild>
                    <w:div w:id="1568495038">
                      <w:marLeft w:val="0"/>
                      <w:marRight w:val="0"/>
                      <w:marTop w:val="0"/>
                      <w:marBottom w:val="0"/>
                      <w:divBdr>
                        <w:top w:val="none" w:sz="0" w:space="0" w:color="auto"/>
                        <w:left w:val="none" w:sz="0" w:space="0" w:color="auto"/>
                        <w:bottom w:val="none" w:sz="0" w:space="0" w:color="auto"/>
                        <w:right w:val="none" w:sz="0" w:space="0" w:color="auto"/>
                      </w:divBdr>
                      <w:divsChild>
                        <w:div w:id="2058703977">
                          <w:marLeft w:val="0"/>
                          <w:marRight w:val="0"/>
                          <w:marTop w:val="0"/>
                          <w:marBottom w:val="0"/>
                          <w:divBdr>
                            <w:top w:val="none" w:sz="0" w:space="0" w:color="auto"/>
                            <w:left w:val="none" w:sz="0" w:space="0" w:color="auto"/>
                            <w:bottom w:val="none" w:sz="0" w:space="0" w:color="auto"/>
                            <w:right w:val="none" w:sz="0" w:space="0" w:color="auto"/>
                          </w:divBdr>
                          <w:divsChild>
                            <w:div w:id="18721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09601">
          <w:marLeft w:val="0"/>
          <w:marRight w:val="0"/>
          <w:marTop w:val="0"/>
          <w:marBottom w:val="0"/>
          <w:divBdr>
            <w:top w:val="none" w:sz="0" w:space="0" w:color="auto"/>
            <w:left w:val="none" w:sz="0" w:space="0" w:color="auto"/>
            <w:bottom w:val="none" w:sz="0" w:space="0" w:color="auto"/>
            <w:right w:val="none" w:sz="0" w:space="0" w:color="auto"/>
          </w:divBdr>
          <w:divsChild>
            <w:div w:id="1244333343">
              <w:marLeft w:val="0"/>
              <w:marRight w:val="0"/>
              <w:marTop w:val="0"/>
              <w:marBottom w:val="0"/>
              <w:divBdr>
                <w:top w:val="none" w:sz="0" w:space="0" w:color="auto"/>
                <w:left w:val="none" w:sz="0" w:space="0" w:color="auto"/>
                <w:bottom w:val="none" w:sz="0" w:space="0" w:color="auto"/>
                <w:right w:val="none" w:sz="0" w:space="0" w:color="auto"/>
              </w:divBdr>
              <w:divsChild>
                <w:div w:id="770467806">
                  <w:marLeft w:val="0"/>
                  <w:marRight w:val="0"/>
                  <w:marTop w:val="0"/>
                  <w:marBottom w:val="0"/>
                  <w:divBdr>
                    <w:top w:val="none" w:sz="0" w:space="0" w:color="auto"/>
                    <w:left w:val="none" w:sz="0" w:space="0" w:color="auto"/>
                    <w:bottom w:val="none" w:sz="0" w:space="0" w:color="auto"/>
                    <w:right w:val="none" w:sz="0" w:space="0" w:color="auto"/>
                  </w:divBdr>
                  <w:divsChild>
                    <w:div w:id="1323122995">
                      <w:marLeft w:val="0"/>
                      <w:marRight w:val="0"/>
                      <w:marTop w:val="0"/>
                      <w:marBottom w:val="0"/>
                      <w:divBdr>
                        <w:top w:val="none" w:sz="0" w:space="0" w:color="auto"/>
                        <w:left w:val="none" w:sz="0" w:space="0" w:color="auto"/>
                        <w:bottom w:val="none" w:sz="0" w:space="0" w:color="auto"/>
                        <w:right w:val="none" w:sz="0" w:space="0" w:color="auto"/>
                      </w:divBdr>
                    </w:div>
                    <w:div w:id="312873696">
                      <w:marLeft w:val="0"/>
                      <w:marRight w:val="0"/>
                      <w:marTop w:val="0"/>
                      <w:marBottom w:val="0"/>
                      <w:divBdr>
                        <w:top w:val="none" w:sz="0" w:space="0" w:color="auto"/>
                        <w:left w:val="none" w:sz="0" w:space="0" w:color="auto"/>
                        <w:bottom w:val="none" w:sz="0" w:space="0" w:color="auto"/>
                        <w:right w:val="none" w:sz="0" w:space="0" w:color="auto"/>
                      </w:divBdr>
                      <w:divsChild>
                        <w:div w:id="727268196">
                          <w:marLeft w:val="0"/>
                          <w:marRight w:val="0"/>
                          <w:marTop w:val="0"/>
                          <w:marBottom w:val="0"/>
                          <w:divBdr>
                            <w:top w:val="none" w:sz="0" w:space="0" w:color="auto"/>
                            <w:left w:val="none" w:sz="0" w:space="0" w:color="auto"/>
                            <w:bottom w:val="none" w:sz="0" w:space="0" w:color="auto"/>
                            <w:right w:val="none" w:sz="0" w:space="0" w:color="auto"/>
                          </w:divBdr>
                          <w:divsChild>
                            <w:div w:id="1699575904">
                              <w:marLeft w:val="0"/>
                              <w:marRight w:val="0"/>
                              <w:marTop w:val="0"/>
                              <w:marBottom w:val="0"/>
                              <w:divBdr>
                                <w:top w:val="none" w:sz="0" w:space="0" w:color="auto"/>
                                <w:left w:val="none" w:sz="0" w:space="0" w:color="auto"/>
                                <w:bottom w:val="none" w:sz="0" w:space="0" w:color="auto"/>
                                <w:right w:val="none" w:sz="0" w:space="0" w:color="auto"/>
                              </w:divBdr>
                              <w:divsChild>
                                <w:div w:id="550651121">
                                  <w:marLeft w:val="0"/>
                                  <w:marRight w:val="0"/>
                                  <w:marTop w:val="0"/>
                                  <w:marBottom w:val="0"/>
                                  <w:divBdr>
                                    <w:top w:val="none" w:sz="0" w:space="0" w:color="auto"/>
                                    <w:left w:val="none" w:sz="0" w:space="0" w:color="auto"/>
                                    <w:bottom w:val="none" w:sz="0" w:space="0" w:color="auto"/>
                                    <w:right w:val="none" w:sz="0" w:space="0" w:color="auto"/>
                                  </w:divBdr>
                                  <w:divsChild>
                                    <w:div w:id="1252204040">
                                      <w:marLeft w:val="0"/>
                                      <w:marRight w:val="0"/>
                                      <w:marTop w:val="0"/>
                                      <w:marBottom w:val="0"/>
                                      <w:divBdr>
                                        <w:top w:val="none" w:sz="0" w:space="0" w:color="auto"/>
                                        <w:left w:val="none" w:sz="0" w:space="0" w:color="auto"/>
                                        <w:bottom w:val="none" w:sz="0" w:space="0" w:color="auto"/>
                                        <w:right w:val="none" w:sz="0" w:space="0" w:color="auto"/>
                                      </w:divBdr>
                                      <w:divsChild>
                                        <w:div w:id="788399313">
                                          <w:marLeft w:val="0"/>
                                          <w:marRight w:val="0"/>
                                          <w:marTop w:val="0"/>
                                          <w:marBottom w:val="0"/>
                                          <w:divBdr>
                                            <w:top w:val="none" w:sz="0" w:space="0" w:color="auto"/>
                                            <w:left w:val="none" w:sz="0" w:space="0" w:color="auto"/>
                                            <w:bottom w:val="none" w:sz="0" w:space="0" w:color="auto"/>
                                            <w:right w:val="none" w:sz="0" w:space="0" w:color="auto"/>
                                          </w:divBdr>
                                          <w:divsChild>
                                            <w:div w:id="16130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5847">
                                  <w:marLeft w:val="0"/>
                                  <w:marRight w:val="0"/>
                                  <w:marTop w:val="0"/>
                                  <w:marBottom w:val="0"/>
                                  <w:divBdr>
                                    <w:top w:val="none" w:sz="0" w:space="0" w:color="auto"/>
                                    <w:left w:val="none" w:sz="0" w:space="0" w:color="auto"/>
                                    <w:bottom w:val="none" w:sz="0" w:space="0" w:color="auto"/>
                                    <w:right w:val="none" w:sz="0" w:space="0" w:color="auto"/>
                                  </w:divBdr>
                                  <w:divsChild>
                                    <w:div w:id="1374381278">
                                      <w:marLeft w:val="0"/>
                                      <w:marRight w:val="0"/>
                                      <w:marTop w:val="0"/>
                                      <w:marBottom w:val="0"/>
                                      <w:divBdr>
                                        <w:top w:val="none" w:sz="0" w:space="0" w:color="auto"/>
                                        <w:left w:val="none" w:sz="0" w:space="0" w:color="auto"/>
                                        <w:bottom w:val="none" w:sz="0" w:space="0" w:color="auto"/>
                                        <w:right w:val="none" w:sz="0" w:space="0" w:color="auto"/>
                                      </w:divBdr>
                                      <w:divsChild>
                                        <w:div w:id="883251195">
                                          <w:marLeft w:val="0"/>
                                          <w:marRight w:val="0"/>
                                          <w:marTop w:val="0"/>
                                          <w:marBottom w:val="0"/>
                                          <w:divBdr>
                                            <w:top w:val="none" w:sz="0" w:space="0" w:color="auto"/>
                                            <w:left w:val="none" w:sz="0" w:space="0" w:color="auto"/>
                                            <w:bottom w:val="none" w:sz="0" w:space="0" w:color="auto"/>
                                            <w:right w:val="none" w:sz="0" w:space="0" w:color="auto"/>
                                          </w:divBdr>
                                          <w:divsChild>
                                            <w:div w:id="674646963">
                                              <w:marLeft w:val="0"/>
                                              <w:marRight w:val="0"/>
                                              <w:marTop w:val="0"/>
                                              <w:marBottom w:val="0"/>
                                              <w:divBdr>
                                                <w:top w:val="none" w:sz="0" w:space="0" w:color="auto"/>
                                                <w:left w:val="none" w:sz="0" w:space="0" w:color="auto"/>
                                                <w:bottom w:val="none" w:sz="0" w:space="0" w:color="auto"/>
                                                <w:right w:val="none" w:sz="0" w:space="0" w:color="auto"/>
                                              </w:divBdr>
                                              <w:divsChild>
                                                <w:div w:id="516970860">
                                                  <w:marLeft w:val="0"/>
                                                  <w:marRight w:val="0"/>
                                                  <w:marTop w:val="0"/>
                                                  <w:marBottom w:val="0"/>
                                                  <w:divBdr>
                                                    <w:top w:val="none" w:sz="0" w:space="0" w:color="auto"/>
                                                    <w:left w:val="none" w:sz="0" w:space="0" w:color="auto"/>
                                                    <w:bottom w:val="none" w:sz="0" w:space="0" w:color="auto"/>
                                                    <w:right w:val="none" w:sz="0" w:space="0" w:color="auto"/>
                                                  </w:divBdr>
                                                  <w:divsChild>
                                                    <w:div w:id="2125726771">
                                                      <w:marLeft w:val="0"/>
                                                      <w:marRight w:val="0"/>
                                                      <w:marTop w:val="0"/>
                                                      <w:marBottom w:val="0"/>
                                                      <w:divBdr>
                                                        <w:top w:val="none" w:sz="0" w:space="0" w:color="auto"/>
                                                        <w:left w:val="none" w:sz="0" w:space="0" w:color="auto"/>
                                                        <w:bottom w:val="none" w:sz="0" w:space="0" w:color="auto"/>
                                                        <w:right w:val="none" w:sz="0" w:space="0" w:color="auto"/>
                                                      </w:divBdr>
                                                    </w:div>
                                                    <w:div w:id="7950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530552">
      <w:bodyDiv w:val="1"/>
      <w:marLeft w:val="0"/>
      <w:marRight w:val="0"/>
      <w:marTop w:val="0"/>
      <w:marBottom w:val="0"/>
      <w:divBdr>
        <w:top w:val="none" w:sz="0" w:space="0" w:color="auto"/>
        <w:left w:val="none" w:sz="0" w:space="0" w:color="auto"/>
        <w:bottom w:val="none" w:sz="0" w:space="0" w:color="auto"/>
        <w:right w:val="none" w:sz="0" w:space="0" w:color="auto"/>
      </w:divBdr>
    </w:div>
    <w:div w:id="723018271">
      <w:bodyDiv w:val="1"/>
      <w:marLeft w:val="0"/>
      <w:marRight w:val="0"/>
      <w:marTop w:val="0"/>
      <w:marBottom w:val="0"/>
      <w:divBdr>
        <w:top w:val="none" w:sz="0" w:space="0" w:color="auto"/>
        <w:left w:val="none" w:sz="0" w:space="0" w:color="auto"/>
        <w:bottom w:val="none" w:sz="0" w:space="0" w:color="auto"/>
        <w:right w:val="none" w:sz="0" w:space="0" w:color="auto"/>
      </w:divBdr>
    </w:div>
    <w:div w:id="1160268508">
      <w:bodyDiv w:val="1"/>
      <w:marLeft w:val="0"/>
      <w:marRight w:val="0"/>
      <w:marTop w:val="0"/>
      <w:marBottom w:val="0"/>
      <w:divBdr>
        <w:top w:val="none" w:sz="0" w:space="0" w:color="auto"/>
        <w:left w:val="none" w:sz="0" w:space="0" w:color="auto"/>
        <w:bottom w:val="none" w:sz="0" w:space="0" w:color="auto"/>
        <w:right w:val="none" w:sz="0" w:space="0" w:color="auto"/>
      </w:divBdr>
    </w:div>
    <w:div w:id="1166626073">
      <w:bodyDiv w:val="1"/>
      <w:marLeft w:val="0"/>
      <w:marRight w:val="0"/>
      <w:marTop w:val="0"/>
      <w:marBottom w:val="0"/>
      <w:divBdr>
        <w:top w:val="none" w:sz="0" w:space="0" w:color="auto"/>
        <w:left w:val="none" w:sz="0" w:space="0" w:color="auto"/>
        <w:bottom w:val="none" w:sz="0" w:space="0" w:color="auto"/>
        <w:right w:val="none" w:sz="0" w:space="0" w:color="auto"/>
      </w:divBdr>
    </w:div>
    <w:div w:id="1460957503">
      <w:bodyDiv w:val="1"/>
      <w:marLeft w:val="0"/>
      <w:marRight w:val="0"/>
      <w:marTop w:val="0"/>
      <w:marBottom w:val="0"/>
      <w:divBdr>
        <w:top w:val="none" w:sz="0" w:space="0" w:color="auto"/>
        <w:left w:val="none" w:sz="0" w:space="0" w:color="auto"/>
        <w:bottom w:val="none" w:sz="0" w:space="0" w:color="auto"/>
        <w:right w:val="none" w:sz="0" w:space="0" w:color="auto"/>
      </w:divBdr>
    </w:div>
    <w:div w:id="1594586793">
      <w:bodyDiv w:val="1"/>
      <w:marLeft w:val="0"/>
      <w:marRight w:val="0"/>
      <w:marTop w:val="0"/>
      <w:marBottom w:val="0"/>
      <w:divBdr>
        <w:top w:val="none" w:sz="0" w:space="0" w:color="auto"/>
        <w:left w:val="none" w:sz="0" w:space="0" w:color="auto"/>
        <w:bottom w:val="none" w:sz="0" w:space="0" w:color="auto"/>
        <w:right w:val="none" w:sz="0" w:space="0" w:color="auto"/>
      </w:divBdr>
    </w:div>
    <w:div w:id="1682782269">
      <w:bodyDiv w:val="1"/>
      <w:marLeft w:val="0"/>
      <w:marRight w:val="0"/>
      <w:marTop w:val="0"/>
      <w:marBottom w:val="0"/>
      <w:divBdr>
        <w:top w:val="none" w:sz="0" w:space="0" w:color="auto"/>
        <w:left w:val="none" w:sz="0" w:space="0" w:color="auto"/>
        <w:bottom w:val="none" w:sz="0" w:space="0" w:color="auto"/>
        <w:right w:val="none" w:sz="0" w:space="0" w:color="auto"/>
      </w:divBdr>
    </w:div>
    <w:div w:id="1942179610">
      <w:bodyDiv w:val="1"/>
      <w:marLeft w:val="0"/>
      <w:marRight w:val="0"/>
      <w:marTop w:val="0"/>
      <w:marBottom w:val="0"/>
      <w:divBdr>
        <w:top w:val="none" w:sz="0" w:space="0" w:color="auto"/>
        <w:left w:val="none" w:sz="0" w:space="0" w:color="auto"/>
        <w:bottom w:val="none" w:sz="0" w:space="0" w:color="auto"/>
        <w:right w:val="none" w:sz="0" w:space="0" w:color="auto"/>
      </w:divBdr>
    </w:div>
    <w:div w:id="21113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google/outreach/phd-fellowship/" TargetMode="External"/><Relationship Id="rId5" Type="http://schemas.openxmlformats.org/officeDocument/2006/relationships/hyperlink" Target="https://research.google/outreach/faq/?category=phd"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Aleksandra Skulska</cp:lastModifiedBy>
  <cp:revision>11</cp:revision>
  <dcterms:created xsi:type="dcterms:W3CDTF">2021-05-11T11:27:00Z</dcterms:created>
  <dcterms:modified xsi:type="dcterms:W3CDTF">2021-05-11T12:17:00Z</dcterms:modified>
</cp:coreProperties>
</file>