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C2D3" w14:textId="152B0B5A" w:rsidR="00601CAF" w:rsidRDefault="009F5A9D" w:rsidP="00EA4650">
      <w:pPr>
        <w:pStyle w:val="Nagwek2"/>
      </w:pPr>
      <w:r>
        <w:t xml:space="preserve">Granty Journalismfund.eu: </w:t>
      </w:r>
      <w:r w:rsidR="003B3B72">
        <w:t xml:space="preserve">Modern </w:t>
      </w:r>
      <w:proofErr w:type="spellStart"/>
      <w:r w:rsidR="003B3B72">
        <w:t>Slavery</w:t>
      </w:r>
      <w:proofErr w:type="spellEnd"/>
      <w:r w:rsidR="003B3B72">
        <w:t xml:space="preserve"> </w:t>
      </w:r>
      <w:proofErr w:type="spellStart"/>
      <w:r w:rsidR="003B3B72">
        <w:t>Unveiled</w:t>
      </w:r>
      <w:proofErr w:type="spellEnd"/>
      <w:r w:rsidR="003B3B72">
        <w:t xml:space="preserve"> - </w:t>
      </w:r>
      <w:r>
        <w:t>Ujawniamy Współczesne Niewolnictwo</w:t>
      </w:r>
    </w:p>
    <w:p w14:paraId="34991859" w14:textId="664DB05A" w:rsidR="009F5A9D" w:rsidRDefault="009F5A9D">
      <w:r>
        <w:t xml:space="preserve">Program grantów </w:t>
      </w:r>
      <w:r w:rsidR="00805DF3">
        <w:t xml:space="preserve">ma na celu umożliwienie niezależnym dziennikarzom </w:t>
      </w:r>
      <w:r w:rsidR="00EA4650">
        <w:t xml:space="preserve">prowadzenia dziennikarskich </w:t>
      </w:r>
      <w:r w:rsidR="0018592C">
        <w:t>śledztw</w:t>
      </w:r>
      <w:r w:rsidR="00805DF3">
        <w:t xml:space="preserve"> </w:t>
      </w:r>
      <w:r w:rsidR="00805DF3" w:rsidRPr="00EA4650">
        <w:rPr>
          <w:b/>
          <w:bCs/>
        </w:rPr>
        <w:t>w obszarze wykorzystania azjatyckich ofiar handlu ludźmi i pracy przymusowej w Europie.</w:t>
      </w:r>
    </w:p>
    <w:p w14:paraId="1DBA96A2" w14:textId="6B6CAEB7" w:rsidR="00805DF3" w:rsidRDefault="0047147D">
      <w:r>
        <w:t>O</w:t>
      </w:r>
      <w:r>
        <w:t xml:space="preserve"> grant na pokrycie </w:t>
      </w:r>
      <w:r w:rsidRPr="00EA4650">
        <w:rPr>
          <w:b/>
          <w:bCs/>
        </w:rPr>
        <w:t>kosztów czasu pracy i/lub wydatków</w:t>
      </w:r>
      <w:r>
        <w:t xml:space="preserve"> </w:t>
      </w:r>
      <w:r>
        <w:t>związanych z prowadzeniem</w:t>
      </w:r>
      <w:r>
        <w:t xml:space="preserve"> dziennikarskich dochodzeń, dokumentację i ujawnianie przypadków pracy przymusowej, międzykontynentalnego handlu ludźmi oraz innych kwestii związanych z wykorzystaniem azjatyckich ofiar w Europie</w:t>
      </w:r>
      <w:r>
        <w:t xml:space="preserve">, </w:t>
      </w:r>
      <w:r>
        <w:t xml:space="preserve">mogą ubiegać się </w:t>
      </w:r>
      <w:r>
        <w:t>z</w:t>
      </w:r>
      <w:r w:rsidR="00805DF3">
        <w:t xml:space="preserve">espoły profesjonalnych dziennikarzy </w:t>
      </w:r>
      <w:r w:rsidR="0018592C">
        <w:t>z różnych krajów</w:t>
      </w:r>
      <w:r w:rsidR="00805DF3">
        <w:t>.</w:t>
      </w:r>
    </w:p>
    <w:p w14:paraId="08D59883" w14:textId="385B4FEF" w:rsidR="00805DF3" w:rsidRDefault="00805DF3">
      <w:r>
        <w:t xml:space="preserve">Oprócz grantu, zespoły mogą również starać się o wsparcie </w:t>
      </w:r>
      <w:r w:rsidRPr="0047147D">
        <w:rPr>
          <w:b/>
          <w:bCs/>
        </w:rPr>
        <w:t>mentora</w:t>
      </w:r>
      <w:r>
        <w:t xml:space="preserve">, który będzie służył </w:t>
      </w:r>
      <w:r w:rsidR="003B3B72">
        <w:t>pomocą</w:t>
      </w:r>
      <w:r>
        <w:t xml:space="preserve"> w trakcie prowadzenia czynności lub wiedzą ekspercką w wybranej dziedzinie.</w:t>
      </w:r>
    </w:p>
    <w:p w14:paraId="08F61229" w14:textId="181D07C6" w:rsidR="00805DF3" w:rsidRPr="00EA4650" w:rsidRDefault="00805DF3">
      <w:pPr>
        <w:rPr>
          <w:b/>
          <w:bCs/>
        </w:rPr>
      </w:pPr>
      <w:r w:rsidRPr="00EA4650">
        <w:rPr>
          <w:b/>
          <w:bCs/>
        </w:rPr>
        <w:t>DLA KOGO?</w:t>
      </w:r>
    </w:p>
    <w:p w14:paraId="2CBFE443" w14:textId="5D0AF786" w:rsidR="00805DF3" w:rsidRDefault="00805DF3">
      <w:r>
        <w:t xml:space="preserve">O granty ubiegać się mogą profesjonalni dziennikarze z Europy i/lub Azji. </w:t>
      </w:r>
    </w:p>
    <w:p w14:paraId="08C6BC54" w14:textId="503FC43A" w:rsidR="00805DF3" w:rsidRDefault="00805DF3">
      <w:r>
        <w:t xml:space="preserve">Wnioski składać mogą również członkowie zespołów z innych kontynentów, pod warunkiem, że ich obszar dziennikarskiego dochodzenia skupia się na aspekcie wykorzystania azjatyckich </w:t>
      </w:r>
      <w:r w:rsidR="0002687C">
        <w:t xml:space="preserve">ofiar pracy przymusowej </w:t>
      </w:r>
      <w:r>
        <w:t>w Europie</w:t>
      </w:r>
      <w:r w:rsidR="0002687C">
        <w:t>.</w:t>
      </w:r>
    </w:p>
    <w:p w14:paraId="3957BEE9" w14:textId="037B8AA0" w:rsidR="0002687C" w:rsidRPr="00EA4650" w:rsidRDefault="0002687C">
      <w:pPr>
        <w:rPr>
          <w:b/>
          <w:bCs/>
        </w:rPr>
      </w:pPr>
      <w:r w:rsidRPr="00EA4650">
        <w:rPr>
          <w:b/>
          <w:bCs/>
        </w:rPr>
        <w:t>JAKIE KWOTY?</w:t>
      </w:r>
    </w:p>
    <w:p w14:paraId="3581CDA7" w14:textId="43EAD461" w:rsidR="0002687C" w:rsidRDefault="0002687C">
      <w:r w:rsidRPr="0002687C">
        <w:t xml:space="preserve">Grant Modern </w:t>
      </w:r>
      <w:proofErr w:type="spellStart"/>
      <w:r w:rsidRPr="0002687C">
        <w:t>Slavery</w:t>
      </w:r>
      <w:proofErr w:type="spellEnd"/>
      <w:r w:rsidRPr="0002687C">
        <w:t xml:space="preserve"> </w:t>
      </w:r>
      <w:proofErr w:type="spellStart"/>
      <w:r w:rsidRPr="0002687C">
        <w:t>Unveiled</w:t>
      </w:r>
      <w:proofErr w:type="spellEnd"/>
      <w:r w:rsidRPr="0002687C">
        <w:t xml:space="preserve"> rozdzieli kwotę 320000 </w:t>
      </w:r>
      <w:r w:rsidRPr="0002687C">
        <w:t>€</w:t>
      </w:r>
      <w:r w:rsidRPr="0002687C">
        <w:t xml:space="preserve"> w trak</w:t>
      </w:r>
      <w:r>
        <w:t>cie czterech rund aplikacyjnych.</w:t>
      </w:r>
    </w:p>
    <w:p w14:paraId="22E2723E" w14:textId="1BE54326" w:rsidR="0002687C" w:rsidRDefault="0002687C">
      <w:r>
        <w:t xml:space="preserve">Całkowita dostępna kwota w jednej rundzie to 80000 </w:t>
      </w:r>
      <w:r w:rsidRPr="0002687C">
        <w:t>€</w:t>
      </w:r>
      <w:r>
        <w:t>.</w:t>
      </w:r>
    </w:p>
    <w:p w14:paraId="454DCF03" w14:textId="244E0DC2" w:rsidR="0002687C" w:rsidRDefault="0002687C">
      <w:r>
        <w:t xml:space="preserve">Program wspierany jest przez </w:t>
      </w:r>
      <w:proofErr w:type="spellStart"/>
      <w:r>
        <w:t>Porticus</w:t>
      </w:r>
      <w:proofErr w:type="spellEnd"/>
      <w:r>
        <w:t>.</w:t>
      </w:r>
    </w:p>
    <w:p w14:paraId="61729C3F" w14:textId="61F699D2" w:rsidR="0002687C" w:rsidRPr="00EA4650" w:rsidRDefault="0002687C">
      <w:pPr>
        <w:rPr>
          <w:b/>
          <w:bCs/>
        </w:rPr>
      </w:pPr>
      <w:r w:rsidRPr="00EA4650">
        <w:rPr>
          <w:b/>
          <w:bCs/>
        </w:rPr>
        <w:t>KOLEJNY TERMIN SKŁADANIA WNIOSKÓW: 16 września 2021 r.</w:t>
      </w:r>
    </w:p>
    <w:p w14:paraId="4C77E7E0" w14:textId="4A9D1738" w:rsidR="0002687C" w:rsidRDefault="0002687C">
      <w:r w:rsidRPr="0002687C">
        <w:t xml:space="preserve">Grant Modern </w:t>
      </w:r>
      <w:proofErr w:type="spellStart"/>
      <w:r w:rsidRPr="0002687C">
        <w:t>Slavery</w:t>
      </w:r>
      <w:proofErr w:type="spellEnd"/>
      <w:r w:rsidRPr="0002687C">
        <w:t xml:space="preserve"> </w:t>
      </w:r>
      <w:proofErr w:type="spellStart"/>
      <w:r w:rsidRPr="0002687C">
        <w:t>Unveiled</w:t>
      </w:r>
      <w:proofErr w:type="spellEnd"/>
      <w:r w:rsidRPr="0002687C">
        <w:t xml:space="preserve"> </w:t>
      </w:r>
      <w:r w:rsidR="0047147D">
        <w:t>przyznawany jest w 4 rundach z ok. 6 miesięcznym przerwami</w:t>
      </w:r>
      <w:r>
        <w:t>.</w:t>
      </w:r>
    </w:p>
    <w:p w14:paraId="1A38F9CD" w14:textId="50D8BC13" w:rsidR="0002687C" w:rsidRDefault="0002687C">
      <w:r>
        <w:t>Pierwszy termin składania wniosków był 18 marca 2021 r.</w:t>
      </w:r>
    </w:p>
    <w:p w14:paraId="25B3FDD8" w14:textId="1DDBE7B2" w:rsidR="0002687C" w:rsidRDefault="0002687C">
      <w:r>
        <w:t xml:space="preserve">Kolejny termin składania wniosków to </w:t>
      </w:r>
      <w:r w:rsidRPr="00EA4650">
        <w:rPr>
          <w:b/>
          <w:bCs/>
        </w:rPr>
        <w:t xml:space="preserve">czwartek, 16 września 2021 r. o godzinie 12.00 </w:t>
      </w:r>
      <w:proofErr w:type="spellStart"/>
      <w:r w:rsidRPr="00EA4650">
        <w:rPr>
          <w:b/>
          <w:bCs/>
        </w:rPr>
        <w:t>CEST</w:t>
      </w:r>
      <w:proofErr w:type="spellEnd"/>
      <w:r>
        <w:t xml:space="preserve"> (południe czasu brukselskiego)</w:t>
      </w:r>
    </w:p>
    <w:p w14:paraId="185463DE" w14:textId="03131FB4" w:rsidR="0002687C" w:rsidRPr="0047147D" w:rsidRDefault="0002687C">
      <w:pPr>
        <w:rPr>
          <w:b/>
          <w:bCs/>
        </w:rPr>
      </w:pPr>
      <w:r w:rsidRPr="0047147D">
        <w:rPr>
          <w:b/>
          <w:bCs/>
        </w:rPr>
        <w:t>JAK APLIKOWAĆ?</w:t>
      </w:r>
    </w:p>
    <w:p w14:paraId="0FB4000E" w14:textId="0389F7C3" w:rsidR="0002687C" w:rsidRDefault="0002687C">
      <w:r>
        <w:t xml:space="preserve">Przed rozpoczęciem procesu składania wniosku prosimy o zapoznanie się z </w:t>
      </w:r>
      <w:r w:rsidRPr="00EA4650">
        <w:rPr>
          <w:color w:val="0070C0"/>
          <w:u w:val="single"/>
        </w:rPr>
        <w:t xml:space="preserve">grant </w:t>
      </w:r>
      <w:proofErr w:type="spellStart"/>
      <w:r w:rsidRPr="00EA4650">
        <w:rPr>
          <w:color w:val="0070C0"/>
          <w:u w:val="single"/>
        </w:rPr>
        <w:t>details</w:t>
      </w:r>
      <w:proofErr w:type="spellEnd"/>
      <w:r>
        <w:t xml:space="preserve">, gdzie opisane są </w:t>
      </w:r>
      <w:r w:rsidR="005F7FB1">
        <w:t>warunki</w:t>
      </w:r>
      <w:r>
        <w:t>, kryteria aplikacji,</w:t>
      </w:r>
      <w:r w:rsidR="005F7FB1">
        <w:t xml:space="preserve"> terminy itp.</w:t>
      </w:r>
    </w:p>
    <w:p w14:paraId="50C83821" w14:textId="6D66A8E0" w:rsidR="005F7FB1" w:rsidRDefault="005F7FB1">
      <w:r>
        <w:t>Wnioski można łatwo złożyć przez nasz formularz aplikacyjny online. We wniosku należy przedstawić:</w:t>
      </w:r>
    </w:p>
    <w:p w14:paraId="4FFFB462" w14:textId="6A4DFDDD" w:rsidR="005F7FB1" w:rsidRDefault="005F7FB1" w:rsidP="005F7FB1">
      <w:pPr>
        <w:pStyle w:val="Akapitzlist"/>
        <w:numPr>
          <w:ilvl w:val="0"/>
          <w:numId w:val="4"/>
        </w:numPr>
      </w:pPr>
      <w:r>
        <w:t>dane osobowe</w:t>
      </w:r>
    </w:p>
    <w:p w14:paraId="11EB5C75" w14:textId="01164C4E" w:rsidR="005F7FB1" w:rsidRDefault="005F7FB1" w:rsidP="005F7FB1">
      <w:pPr>
        <w:pStyle w:val="Akapitzlist"/>
        <w:numPr>
          <w:ilvl w:val="0"/>
          <w:numId w:val="4"/>
        </w:numPr>
      </w:pPr>
      <w:r>
        <w:t>informacj</w:t>
      </w:r>
      <w:r w:rsidR="003B3B72">
        <w:t>e</w:t>
      </w:r>
      <w:r>
        <w:t xml:space="preserve"> o projekcie</w:t>
      </w:r>
    </w:p>
    <w:p w14:paraId="58FEFD1F" w14:textId="080B649E" w:rsidR="005F7FB1" w:rsidRDefault="005F7FB1" w:rsidP="005F7FB1">
      <w:pPr>
        <w:pStyle w:val="Akapitzlist"/>
        <w:numPr>
          <w:ilvl w:val="0"/>
          <w:numId w:val="4"/>
        </w:numPr>
      </w:pPr>
      <w:r>
        <w:t>informacj</w:t>
      </w:r>
      <w:r w:rsidR="003B3B72">
        <w:t>e</w:t>
      </w:r>
      <w:r>
        <w:t xml:space="preserve"> o sposobach rozpowszechniania </w:t>
      </w:r>
      <w:r w:rsidR="003B3B72">
        <w:t xml:space="preserve">i publikowania </w:t>
      </w:r>
      <w:r>
        <w:t>opisanej historii</w:t>
      </w:r>
    </w:p>
    <w:p w14:paraId="52CFB1DB" w14:textId="166996E2" w:rsidR="005F7FB1" w:rsidRDefault="005F7FB1" w:rsidP="005F7FB1">
      <w:pPr>
        <w:pStyle w:val="Akapitzlist"/>
        <w:numPr>
          <w:ilvl w:val="0"/>
          <w:numId w:val="4"/>
        </w:numPr>
      </w:pPr>
      <w:r>
        <w:t>szczegółowy budżet</w:t>
      </w:r>
    </w:p>
    <w:p w14:paraId="6BCE192A" w14:textId="2B99353C" w:rsidR="005F7FB1" w:rsidRDefault="005F7FB1" w:rsidP="005F7FB1">
      <w:r>
        <w:t>Do wniosku należy dołączyć następujące dokumenty:</w:t>
      </w:r>
    </w:p>
    <w:p w14:paraId="2F9BFDE3" w14:textId="336E0C0F" w:rsidR="005F7FB1" w:rsidRDefault="005F7FB1" w:rsidP="005F7FB1">
      <w:pPr>
        <w:pStyle w:val="Akapitzlist"/>
        <w:numPr>
          <w:ilvl w:val="0"/>
          <w:numId w:val="5"/>
        </w:numPr>
      </w:pPr>
      <w:r>
        <w:t>kopię paszportu</w:t>
      </w:r>
    </w:p>
    <w:p w14:paraId="1FD16482" w14:textId="5A1E28A0" w:rsidR="005F7FB1" w:rsidRDefault="005F7FB1" w:rsidP="005F7FB1">
      <w:pPr>
        <w:pStyle w:val="Akapitzlist"/>
        <w:numPr>
          <w:ilvl w:val="0"/>
          <w:numId w:val="5"/>
        </w:numPr>
      </w:pPr>
      <w:r>
        <w:t>CV</w:t>
      </w:r>
    </w:p>
    <w:p w14:paraId="52096375" w14:textId="75706629" w:rsidR="005F7FB1" w:rsidRDefault="00EB3305" w:rsidP="005F7FB1">
      <w:pPr>
        <w:pStyle w:val="Akapitzlist"/>
        <w:numPr>
          <w:ilvl w:val="0"/>
          <w:numId w:val="5"/>
        </w:numPr>
      </w:pPr>
      <w:r>
        <w:t>l</w:t>
      </w:r>
      <w:r w:rsidR="005F7FB1">
        <w:t>is</w:t>
      </w:r>
      <w:r>
        <w:t>ty intencyjne od profesjonalnych wydawców serwisów informacyjnych</w:t>
      </w:r>
    </w:p>
    <w:p w14:paraId="176BD6F5" w14:textId="3160EC22" w:rsidR="00EB3305" w:rsidRDefault="00EB3305" w:rsidP="00EB3305">
      <w:pPr>
        <w:pStyle w:val="Akapitzlist"/>
        <w:numPr>
          <w:ilvl w:val="0"/>
          <w:numId w:val="5"/>
        </w:numPr>
      </w:pPr>
      <w:r>
        <w:t>szczegółowy budżet</w:t>
      </w:r>
      <w:r w:rsidR="003B3B72">
        <w:t xml:space="preserve"> (prosimy użyć naszego wzoru </w:t>
      </w:r>
      <w:hyperlink r:id="rId7" w:history="1">
        <w:proofErr w:type="spellStart"/>
        <w:r w:rsidR="003B3B72" w:rsidRPr="003B3B72">
          <w:rPr>
            <w:rStyle w:val="Hipercze"/>
          </w:rPr>
          <w:t>budget</w:t>
        </w:r>
        <w:proofErr w:type="spellEnd"/>
        <w:r w:rsidR="003B3B72" w:rsidRPr="003B3B72">
          <w:rPr>
            <w:rStyle w:val="Hipercze"/>
          </w:rPr>
          <w:t xml:space="preserve"> </w:t>
        </w:r>
        <w:proofErr w:type="spellStart"/>
        <w:r w:rsidR="003B3B72" w:rsidRPr="003B3B72">
          <w:rPr>
            <w:rStyle w:val="Hipercze"/>
          </w:rPr>
          <w:t>template</w:t>
        </w:r>
        <w:proofErr w:type="spellEnd"/>
      </w:hyperlink>
      <w:r w:rsidR="003B3B72" w:rsidRPr="003B3B72">
        <w:t>)</w:t>
      </w:r>
    </w:p>
    <w:p w14:paraId="211E5A2F" w14:textId="299A16DD" w:rsidR="00EB3305" w:rsidRPr="00EB3305" w:rsidRDefault="00EB3305" w:rsidP="00EB3305">
      <w:r w:rsidRPr="00EB3305">
        <w:rPr>
          <w:i/>
        </w:rPr>
        <w:lastRenderedPageBreak/>
        <w:t>Informacje pochodzą ze strony: https://grants.journalismfund.eu/en/modern-slavery-unveiled</w:t>
      </w:r>
    </w:p>
    <w:p w14:paraId="2F909538" w14:textId="77777777" w:rsidR="00EB3305" w:rsidRPr="0002687C" w:rsidRDefault="00EB3305" w:rsidP="00EB3305"/>
    <w:p w14:paraId="6B9ED103" w14:textId="77777777" w:rsidR="0002687C" w:rsidRPr="0002687C" w:rsidRDefault="0002687C"/>
    <w:sectPr w:rsidR="0002687C" w:rsidRPr="0002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1ECD" w14:textId="77777777" w:rsidR="00AA1CF5" w:rsidRDefault="00AA1CF5" w:rsidP="00805DF3">
      <w:pPr>
        <w:spacing w:after="0" w:line="240" w:lineRule="auto"/>
      </w:pPr>
      <w:r>
        <w:separator/>
      </w:r>
    </w:p>
  </w:endnote>
  <w:endnote w:type="continuationSeparator" w:id="0">
    <w:p w14:paraId="7387F802" w14:textId="77777777" w:rsidR="00AA1CF5" w:rsidRDefault="00AA1CF5" w:rsidP="0080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1DFAB" w14:textId="77777777" w:rsidR="00AA1CF5" w:rsidRDefault="00AA1CF5" w:rsidP="00805DF3">
      <w:pPr>
        <w:spacing w:after="0" w:line="240" w:lineRule="auto"/>
      </w:pPr>
      <w:r>
        <w:separator/>
      </w:r>
    </w:p>
  </w:footnote>
  <w:footnote w:type="continuationSeparator" w:id="0">
    <w:p w14:paraId="6EBCB6C9" w14:textId="77777777" w:rsidR="00AA1CF5" w:rsidRDefault="00AA1CF5" w:rsidP="0080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3DFF"/>
    <w:multiLevelType w:val="hybridMultilevel"/>
    <w:tmpl w:val="20CC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1A5"/>
    <w:multiLevelType w:val="hybridMultilevel"/>
    <w:tmpl w:val="28FA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9D"/>
    <w:rsid w:val="0002687C"/>
    <w:rsid w:val="0018592C"/>
    <w:rsid w:val="003B3B72"/>
    <w:rsid w:val="0047147D"/>
    <w:rsid w:val="005F7FB1"/>
    <w:rsid w:val="00601CAF"/>
    <w:rsid w:val="00805DF3"/>
    <w:rsid w:val="009F5A9D"/>
    <w:rsid w:val="00AA1CF5"/>
    <w:rsid w:val="00EA4650"/>
    <w:rsid w:val="00E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37E3"/>
  <w15:chartTrackingRefBased/>
  <w15:docId w15:val="{28C89657-450B-4376-AC32-3C03DFC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D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7F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A4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B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journalismfund.eu/sites/default/files/JF%20APPLICATION%20BUDGET%20TEMPLATE%20MSU_0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Skulska</dc:creator>
  <cp:keywords/>
  <dc:description/>
  <cp:lastModifiedBy>Aleksandra Skulska</cp:lastModifiedBy>
  <cp:revision>3</cp:revision>
  <dcterms:created xsi:type="dcterms:W3CDTF">2021-04-16T06:17:00Z</dcterms:created>
  <dcterms:modified xsi:type="dcterms:W3CDTF">2021-04-16T07:21:00Z</dcterms:modified>
</cp:coreProperties>
</file>