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D3E1271" w14:paraId="57375426" wp14:textId="598B8D86">
      <w:pPr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</w:pPr>
      <w:bookmarkStart w:name="_GoBack" w:id="0"/>
      <w:bookmarkEnd w:id="0"/>
      <w:r w:rsidRPr="3D3E1271" w:rsidR="5502B1D3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 xml:space="preserve">Stypendium na Uniwersytecie </w:t>
      </w:r>
      <w:r w:rsidRPr="3D3E1271" w:rsidR="5502B1D3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>Calabrii</w:t>
      </w:r>
      <w:r w:rsidRPr="3D3E1271" w:rsidR="5502B1D3">
        <w:rPr>
          <w:rFonts w:ascii="Calibri Light" w:hAnsi="Calibri Light" w:eastAsia="Calibri Light" w:cs="Calibri Light" w:asciiTheme="majorAscii" w:hAnsiTheme="majorAscii" w:eastAsiaTheme="majorAscii" w:cstheme="majorAscii"/>
          <w:sz w:val="36"/>
          <w:szCs w:val="36"/>
        </w:rPr>
        <w:t xml:space="preserve"> we Włoszech</w:t>
      </w:r>
    </w:p>
    <w:p w:rsidR="5502B1D3" w:rsidP="3D3E1271" w:rsidRDefault="5502B1D3" w14:paraId="3ADEDEAB" w14:textId="217C4A00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proofErr w:type="spellStart"/>
      <w:r w:rsidRPr="3D3E1271" w:rsidR="5502B1D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Universit</w:t>
      </w:r>
      <w:r w:rsidRPr="3D3E1271" w:rsidR="5502B1D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á</w:t>
      </w:r>
      <w:proofErr w:type="spellEnd"/>
      <w:r w:rsidRPr="3D3E1271" w:rsidR="5502B1D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proofErr w:type="spellStart"/>
      <w:r w:rsidRPr="3D3E1271" w:rsidR="5502B1D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della</w:t>
      </w:r>
      <w:proofErr w:type="spellEnd"/>
      <w:r w:rsidRPr="3D3E1271" w:rsidR="5502B1D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Calabria (Uniwersytet Calabrii) </w:t>
      </w:r>
      <w:r w:rsidRPr="3D3E1271" w:rsidR="3C1FC7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ogłasza </w:t>
      </w:r>
      <w:r w:rsidRPr="3D3E1271" w:rsidR="7D7AE20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dostępny dla każdego nabór na </w:t>
      </w:r>
      <w:proofErr w:type="spellStart"/>
      <w:r w:rsidRPr="3D3E1271" w:rsidR="7D7AE20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wszesne</w:t>
      </w:r>
      <w:proofErr w:type="spellEnd"/>
      <w:r w:rsidRPr="3D3E1271" w:rsidR="7D7AE20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przyjęcie dla uczniów z Unii Europejskiej na </w:t>
      </w:r>
      <w:r w:rsidRPr="3D3E1271" w:rsidR="285E122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1st </w:t>
      </w:r>
      <w:proofErr w:type="spellStart"/>
      <w:r w:rsidRPr="3D3E1271" w:rsidR="285E122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Cycle</w:t>
      </w:r>
      <w:proofErr w:type="spellEnd"/>
      <w:r w:rsidRPr="3D3E1271" w:rsidR="285E122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proofErr w:type="spellStart"/>
      <w:r w:rsidRPr="3D3E1271" w:rsidR="285E122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Degree</w:t>
      </w:r>
      <w:proofErr w:type="spellEnd"/>
      <w:r w:rsidRPr="3D3E1271" w:rsidR="285E122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(3 lata studiów licencjackich), </w:t>
      </w:r>
      <w:r w:rsidRPr="3D3E1271" w:rsidR="21F77BC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2nd </w:t>
      </w:r>
      <w:proofErr w:type="spellStart"/>
      <w:r w:rsidRPr="3D3E1271" w:rsidR="21F77BC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Cycle</w:t>
      </w:r>
      <w:proofErr w:type="spellEnd"/>
      <w:r w:rsidRPr="3D3E1271" w:rsidR="21F77BC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One-</w:t>
      </w:r>
      <w:proofErr w:type="spellStart"/>
      <w:r w:rsidRPr="3D3E1271" w:rsidR="21F77BC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Tier</w:t>
      </w:r>
      <w:proofErr w:type="spellEnd"/>
      <w:r w:rsidRPr="3D3E1271" w:rsidR="21F77BC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proofErr w:type="spellStart"/>
      <w:r w:rsidRPr="3D3E1271" w:rsidR="21F77BC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Degree</w:t>
      </w:r>
      <w:proofErr w:type="spellEnd"/>
      <w:r w:rsidRPr="3D3E1271" w:rsidR="21F77BC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(5 lat studiów magisterskich) oraz 2nd </w:t>
      </w:r>
      <w:proofErr w:type="spellStart"/>
      <w:r w:rsidRPr="3D3E1271" w:rsidR="21F77BC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Cycle</w:t>
      </w:r>
      <w:proofErr w:type="spellEnd"/>
      <w:r w:rsidRPr="3D3E1271" w:rsidR="21F77BC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proofErr w:type="spellStart"/>
      <w:r w:rsidRPr="3D3E1271" w:rsidR="21F77BC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Degree</w:t>
      </w:r>
      <w:proofErr w:type="spellEnd"/>
      <w:r w:rsidRPr="3D3E1271" w:rsidR="21F77BC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Courses (</w:t>
      </w:r>
      <w:r w:rsidRPr="3D3E1271" w:rsidR="7E1DBFB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2 lata studiów magisterskich) na rok akademicki 2021/2022. Proces naboru będzie się opierał wyłącznie na </w:t>
      </w:r>
      <w:r w:rsidRPr="3D3E1271" w:rsidR="4DFB090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kwalifikacjach.</w:t>
      </w:r>
    </w:p>
    <w:p w:rsidR="4DFB0906" w:rsidP="3D3E1271" w:rsidRDefault="4DFB0906" w14:paraId="794908DA" w14:textId="332BBDEC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none"/>
        </w:rPr>
      </w:pPr>
      <w:r w:rsidRPr="3D3E1271" w:rsidR="4DFB090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Na rok akademicki 2021/2022 Uniwersytet Calabrii przyzna </w:t>
      </w:r>
      <w:r w:rsidRPr="3D3E1271" w:rsidR="602667E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120 stypendiów zagranicznym stu</w:t>
      </w:r>
      <w:r w:rsidRPr="3D3E1271" w:rsidR="5717D50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dentom</w:t>
      </w:r>
      <w:r w:rsidRPr="3D3E1271" w:rsidR="04922B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rekrutującym na </w:t>
      </w:r>
      <w:r w:rsidRPr="3D3E1271" w:rsidR="04922B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Studia magisterskie w języku angielskim.</w:t>
      </w:r>
      <w:r w:rsidRPr="3D3E1271" w:rsidR="04922B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none"/>
        </w:rPr>
        <w:t xml:space="preserve"> Stypendium obejmuje </w:t>
      </w:r>
      <w:r w:rsidRPr="3D3E1271" w:rsidR="736800F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none"/>
        </w:rPr>
        <w:t xml:space="preserve">czesne (1.000,00 €), darmowe zakwaterowanie oraz dostęp </w:t>
      </w:r>
      <w:r w:rsidRPr="3D3E1271" w:rsidR="287A211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none"/>
        </w:rPr>
        <w:t xml:space="preserve">do stołówki na terenie kampusu (o wartości 6.000,00 €), </w:t>
      </w:r>
      <w:r w:rsidRPr="3D3E1271" w:rsidR="3095B93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none"/>
        </w:rPr>
        <w:t xml:space="preserve">oraz kieszonkowe w przybliżeniu 1.700,00 €. </w:t>
      </w:r>
    </w:p>
    <w:p w:rsidR="71F0D407" w:rsidP="3D3E1271" w:rsidRDefault="71F0D407" w14:paraId="4F0301B9" w14:textId="0BCF6078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none"/>
        </w:rPr>
      </w:pPr>
      <w:r w:rsidRPr="3D3E1271" w:rsidR="71F0D40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none"/>
        </w:rPr>
        <w:t xml:space="preserve">Przed uzupełnieniem wniosku o przyjęcie, rekomendujemy przygotowanie </w:t>
      </w:r>
      <w:r w:rsidRPr="3D3E1271" w:rsidR="3F94E97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none"/>
        </w:rPr>
        <w:t>jak największej ilości dokumentów przydatnych do oceny. Poniżej znajdują się dokumenty</w:t>
      </w:r>
      <w:r w:rsidRPr="3D3E1271" w:rsidR="59DBE0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none"/>
        </w:rPr>
        <w:t>, które możesz wysłać, każde osobno</w:t>
      </w:r>
      <w:r w:rsidRPr="3D3E1271" w:rsidR="4E9419B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none"/>
        </w:rPr>
        <w:t xml:space="preserve">, w pojedynczym </w:t>
      </w:r>
      <w:r w:rsidRPr="3D3E1271" w:rsidR="4E9419B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none"/>
        </w:rPr>
        <w:t>PDF’ ie</w:t>
      </w:r>
      <w:r w:rsidRPr="3D3E1271" w:rsidR="4E9419B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none"/>
        </w:rPr>
        <w:t>.</w:t>
      </w:r>
    </w:p>
    <w:p w:rsidR="4E9419BF" w:rsidP="3D3E1271" w:rsidRDefault="4E9419BF" w14:paraId="23555BDD" w14:textId="5A5DD84A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none"/>
        </w:rPr>
      </w:pPr>
      <w:r w:rsidRPr="3D3E1271" w:rsidR="4E9419B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  <w:t>Pierwsza strona paszportu</w:t>
      </w:r>
    </w:p>
    <w:p w:rsidR="4E9419BF" w:rsidP="3D3E1271" w:rsidRDefault="4E9419BF" w14:paraId="48A1E6AD" w14:textId="40CC3B4F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3D3E1271" w:rsidR="4E9419B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Curriculum vitae (CV)</w:t>
      </w:r>
    </w:p>
    <w:p w:rsidR="4E9419BF" w:rsidP="3D3E1271" w:rsidRDefault="4E9419BF" w14:paraId="3990B89E" w14:textId="34E96FB4">
      <w:pPr>
        <w:pStyle w:val="ListParagraph"/>
        <w:numPr>
          <w:ilvl w:val="0"/>
          <w:numId w:val="1"/>
        </w:numPr>
        <w:jc w:val="left"/>
        <w:rPr>
          <w:b w:val="0"/>
          <w:b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D3E1271" w:rsidR="4E9419B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Świadectwo Szkoły Średniej</w:t>
      </w:r>
    </w:p>
    <w:p w:rsidR="4E9419BF" w:rsidP="3D3E1271" w:rsidRDefault="4E9419BF" w14:paraId="75EB6A58" w14:textId="57984179">
      <w:pPr>
        <w:pStyle w:val="ListParagraph"/>
        <w:numPr>
          <w:ilvl w:val="0"/>
          <w:numId w:val="1"/>
        </w:numPr>
        <w:jc w:val="left"/>
        <w:rPr>
          <w:b w:val="0"/>
          <w:b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D3E1271" w:rsidR="4E9419B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Stopień licencjata (w przypadku aplikowania na studia magisterskie na </w:t>
      </w:r>
      <w:r w:rsidRPr="3D3E1271" w:rsidR="14DE9E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2 lata</w:t>
      </w:r>
      <w:r w:rsidRPr="3D3E1271" w:rsidR="4E9419B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)</w:t>
      </w:r>
    </w:p>
    <w:p w:rsidR="68E949DC" w:rsidP="3D3E1271" w:rsidRDefault="68E949DC" w14:paraId="71CA9C59" w14:textId="119F3935">
      <w:pPr>
        <w:pStyle w:val="ListParagraph"/>
        <w:numPr>
          <w:ilvl w:val="0"/>
          <w:numId w:val="1"/>
        </w:numPr>
        <w:jc w:val="left"/>
        <w:rPr>
          <w:b w:val="0"/>
          <w:b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D3E1271" w:rsidR="68E949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Dokument potwierdzający bycie studentem </w:t>
      </w:r>
    </w:p>
    <w:p w:rsidR="3C62EFFD" w:rsidP="3D3E1271" w:rsidRDefault="3C62EFFD" w14:paraId="6C5A1361" w14:textId="63C2176F">
      <w:pPr>
        <w:pStyle w:val="ListParagraph"/>
        <w:numPr>
          <w:ilvl w:val="0"/>
          <w:numId w:val="1"/>
        </w:numPr>
        <w:jc w:val="left"/>
        <w:rPr>
          <w:b w:val="0"/>
          <w:b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D3E1271" w:rsidR="3C62EF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Sylabus każdego kursu (co będzie miało miejsce na każdym kursie)</w:t>
      </w:r>
    </w:p>
    <w:p w:rsidR="3C62EFFD" w:rsidP="3D3E1271" w:rsidRDefault="3C62EFFD" w14:paraId="1AB24D3E" w14:textId="5A31933F">
      <w:pPr>
        <w:pStyle w:val="ListParagraph"/>
        <w:numPr>
          <w:ilvl w:val="0"/>
          <w:numId w:val="1"/>
        </w:numPr>
        <w:jc w:val="left"/>
        <w:rPr>
          <w:b w:val="0"/>
          <w:b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D3E1271" w:rsidR="3C62EF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Certyfikat języka włoskiego (jeżeli jest w posiadaniu)</w:t>
      </w:r>
    </w:p>
    <w:p w:rsidR="3C62EFFD" w:rsidP="3D3E1271" w:rsidRDefault="3C62EFFD" w14:paraId="29214E86" w14:textId="670CE457">
      <w:pPr>
        <w:pStyle w:val="ListParagraph"/>
        <w:numPr>
          <w:ilvl w:val="0"/>
          <w:numId w:val="1"/>
        </w:numPr>
        <w:jc w:val="left"/>
        <w:rPr>
          <w:b w:val="0"/>
          <w:b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D3E1271" w:rsidR="3C62EF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Certyfikat języka angielskiego (jeżeli jest w posiadaniu)</w:t>
      </w:r>
    </w:p>
    <w:p w:rsidR="0743286F" w:rsidP="3D3E1271" w:rsidRDefault="0743286F" w14:paraId="51D1A546" w14:textId="451433B2">
      <w:pPr>
        <w:pStyle w:val="ListParagraph"/>
        <w:numPr>
          <w:ilvl w:val="0"/>
          <w:numId w:val="1"/>
        </w:numPr>
        <w:jc w:val="left"/>
        <w:rPr>
          <w:b w:val="0"/>
          <w:b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D3E1271" w:rsidR="074328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Inne przydatne dokumenty</w:t>
      </w:r>
    </w:p>
    <w:p w:rsidR="0743286F" w:rsidP="3D3E1271" w:rsidRDefault="0743286F" w14:paraId="45AA5298" w14:textId="5DCBA86F">
      <w:pPr>
        <w:pStyle w:val="Normal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auto"/>
          <w:sz w:val="24"/>
          <w:szCs w:val="24"/>
          <w:lang w:val="pl-PL"/>
        </w:rPr>
      </w:pPr>
      <w:r w:rsidRPr="3D3E1271" w:rsidR="0743286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auto"/>
          <w:sz w:val="24"/>
          <w:szCs w:val="24"/>
          <w:lang w:val="pl-PL"/>
        </w:rPr>
        <w:t>Jak składać wniosek o przyjęcie?</w:t>
      </w:r>
    </w:p>
    <w:p w:rsidR="0743286F" w:rsidP="3D3E1271" w:rsidRDefault="0743286F" w14:paraId="0E362FDE" w14:textId="64DAA175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auto"/>
          <w:sz w:val="24"/>
          <w:szCs w:val="24"/>
          <w:lang w:val="pl-PL"/>
        </w:rPr>
      </w:pPr>
      <w:r w:rsidRPr="3D3E1271" w:rsidR="074328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Zarejestruj się na portalu Esse3 (tylko dla niezarejestrowanych kandydatów)</w:t>
      </w:r>
      <w:r w:rsidRPr="3D3E1271" w:rsidR="0C3291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.</w:t>
      </w:r>
    </w:p>
    <w:p w:rsidR="0C3291E5" w:rsidP="293B7246" w:rsidRDefault="0C3291E5" w14:paraId="1A1C6CF4" w14:textId="546C1D37">
      <w:pPr>
        <w:pStyle w:val="ListParagraph"/>
        <w:numPr>
          <w:ilvl w:val="0"/>
          <w:numId w:val="2"/>
        </w:numPr>
        <w:jc w:val="left"/>
        <w:rPr>
          <w:b w:val="1"/>
          <w:bCs w:val="1"/>
          <w:i w:val="0"/>
          <w:iCs w:val="0"/>
          <w:noProof w:val="0"/>
          <w:color w:val="auto"/>
          <w:sz w:val="24"/>
          <w:szCs w:val="24"/>
          <w:lang w:val="pl-PL"/>
        </w:rPr>
      </w:pPr>
      <w:r w:rsidRPr="293B7246" w:rsidR="1ADD72D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Wejdź </w:t>
      </w:r>
      <w:r w:rsidRPr="293B7246" w:rsidR="0C3291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do Esse3.</w:t>
      </w:r>
    </w:p>
    <w:p w:rsidR="0C3291E5" w:rsidP="3D3E1271" w:rsidRDefault="0C3291E5" w14:paraId="0DE88DB8" w14:textId="333D8077">
      <w:pPr>
        <w:pStyle w:val="ListParagraph"/>
        <w:numPr>
          <w:ilvl w:val="0"/>
          <w:numId w:val="2"/>
        </w:numPr>
        <w:jc w:val="left"/>
        <w:rPr>
          <w:b w:val="1"/>
          <w:bCs w:val="1"/>
          <w:i w:val="0"/>
          <w:iCs w:val="0"/>
          <w:noProof w:val="0"/>
          <w:color w:val="auto"/>
          <w:sz w:val="24"/>
          <w:szCs w:val="24"/>
          <w:lang w:val="pl-PL"/>
        </w:rPr>
      </w:pPr>
      <w:r w:rsidRPr="3D3E1271" w:rsidR="0C3291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Kliknij Menu w prawym górnym rogu -&gt; </w:t>
      </w:r>
      <w:proofErr w:type="spellStart"/>
      <w:r w:rsidRPr="3D3E1271" w:rsidR="0C3291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Register’s</w:t>
      </w:r>
      <w:proofErr w:type="spellEnd"/>
      <w:r w:rsidRPr="3D3E1271" w:rsidR="0C3291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 Office (biuro rejestru)</w:t>
      </w:r>
      <w:r w:rsidRPr="3D3E1271" w:rsidR="74A1D0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 -&gt; </w:t>
      </w:r>
      <w:proofErr w:type="spellStart"/>
      <w:r w:rsidRPr="3D3E1271" w:rsidR="74A1D0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Admission</w:t>
      </w:r>
      <w:proofErr w:type="spellEnd"/>
      <w:r w:rsidRPr="3D3E1271" w:rsidR="74A1D0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 </w:t>
      </w:r>
      <w:proofErr w:type="spellStart"/>
      <w:r w:rsidRPr="3D3E1271" w:rsidR="74A1D0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Text</w:t>
      </w:r>
      <w:proofErr w:type="spellEnd"/>
      <w:r w:rsidRPr="3D3E1271" w:rsidR="74A1D0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 (tekst do </w:t>
      </w:r>
      <w:r w:rsidRPr="3D3E1271" w:rsidR="0CAF93A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przyjęcia).</w:t>
      </w:r>
    </w:p>
    <w:p w:rsidR="0CAF93A9" w:rsidP="3D3E1271" w:rsidRDefault="0CAF93A9" w14:paraId="6251E970" w14:textId="3FB28CDE">
      <w:pPr>
        <w:pStyle w:val="ListParagraph"/>
        <w:numPr>
          <w:ilvl w:val="0"/>
          <w:numId w:val="2"/>
        </w:numPr>
        <w:jc w:val="left"/>
        <w:rPr>
          <w:b w:val="1"/>
          <w:bCs w:val="1"/>
          <w:i w:val="0"/>
          <w:iCs w:val="0"/>
          <w:noProof w:val="0"/>
          <w:color w:val="auto"/>
          <w:sz w:val="24"/>
          <w:szCs w:val="24"/>
          <w:lang w:val="pl-PL"/>
        </w:rPr>
      </w:pPr>
      <w:r w:rsidRPr="3D3E1271" w:rsidR="0CAF93A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Wybierz kurs studiów.</w:t>
      </w:r>
    </w:p>
    <w:p w:rsidR="0CAF93A9" w:rsidP="3D3E1271" w:rsidRDefault="0CAF93A9" w14:paraId="698EF85B" w14:textId="0174D780">
      <w:pPr>
        <w:pStyle w:val="ListParagraph"/>
        <w:numPr>
          <w:ilvl w:val="0"/>
          <w:numId w:val="2"/>
        </w:numPr>
        <w:jc w:val="left"/>
        <w:rPr>
          <w:b w:val="1"/>
          <w:bCs w:val="1"/>
          <w:i w:val="0"/>
          <w:iCs w:val="0"/>
          <w:noProof w:val="0"/>
          <w:color w:val="auto"/>
          <w:sz w:val="24"/>
          <w:szCs w:val="24"/>
          <w:lang w:val="pl-PL"/>
        </w:rPr>
      </w:pPr>
      <w:r w:rsidRPr="3D3E1271" w:rsidR="0CAF93A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MUSISZ zaznaczyć “CALL FOR EXTRA-EU </w:t>
      </w:r>
      <w:r w:rsidRPr="3D3E1271" w:rsidR="5043E2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STUDENTS.........”.</w:t>
      </w:r>
    </w:p>
    <w:p w:rsidR="5043E250" w:rsidP="3D3E1271" w:rsidRDefault="5043E250" w14:paraId="6AFF287E" w14:textId="33D49D1C">
      <w:pPr>
        <w:pStyle w:val="Normal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</w:pPr>
      <w:r w:rsidRPr="3D3E1271" w:rsidR="5043E25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auto"/>
          <w:sz w:val="24"/>
          <w:szCs w:val="24"/>
          <w:lang w:val="pl-PL"/>
        </w:rPr>
        <w:t>WAŻNE:</w:t>
      </w:r>
    </w:p>
    <w:p w:rsidR="5043E250" w:rsidP="3D3E1271" w:rsidRDefault="5043E250" w14:paraId="61068B39" w14:textId="373462F0">
      <w:pPr>
        <w:pStyle w:val="ListParagraph"/>
        <w:numPr>
          <w:ilvl w:val="0"/>
          <w:numId w:val="3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auto"/>
          <w:sz w:val="24"/>
          <w:szCs w:val="24"/>
          <w:lang w:val="pl-PL"/>
        </w:rPr>
      </w:pPr>
      <w:r w:rsidRPr="3D3E1271" w:rsidR="5043E2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Ostateczny termin przyjęć to 14 maja 2021r.</w:t>
      </w:r>
    </w:p>
    <w:p w:rsidR="5043E250" w:rsidP="3D3E1271" w:rsidRDefault="5043E250" w14:paraId="40664D33" w14:textId="16B50C58">
      <w:pPr>
        <w:pStyle w:val="ListParagraph"/>
        <w:numPr>
          <w:ilvl w:val="0"/>
          <w:numId w:val="3"/>
        </w:numPr>
        <w:jc w:val="left"/>
        <w:rPr>
          <w:b w:val="1"/>
          <w:bCs w:val="1"/>
          <w:i w:val="0"/>
          <w:iCs w:val="0"/>
          <w:noProof w:val="0"/>
          <w:color w:val="auto"/>
          <w:sz w:val="24"/>
          <w:szCs w:val="24"/>
          <w:lang w:val="pl-PL"/>
        </w:rPr>
      </w:pPr>
      <w:r w:rsidRPr="3D3E1271" w:rsidR="5043E25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auto"/>
          <w:sz w:val="24"/>
          <w:szCs w:val="24"/>
          <w:lang w:val="pl-PL"/>
        </w:rPr>
        <w:t>Możesz aplikować TYLKO na jeden kurs studiów</w:t>
      </w:r>
      <w:r w:rsidRPr="3D3E1271" w:rsidR="5043E2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, jeżeli chcesz zmienić kurs, najpierw musisz usunąć wcześniej</w:t>
      </w:r>
      <w:r w:rsidRPr="3D3E1271" w:rsidR="652576D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sze podanie</w:t>
      </w:r>
    </w:p>
    <w:p w:rsidR="652576D5" w:rsidP="3D3E1271" w:rsidRDefault="652576D5" w14:paraId="7962649F" w14:textId="0F25A503">
      <w:pPr>
        <w:pStyle w:val="ListParagraph"/>
        <w:numPr>
          <w:ilvl w:val="0"/>
          <w:numId w:val="3"/>
        </w:numPr>
        <w:jc w:val="left"/>
        <w:rPr>
          <w:b w:val="1"/>
          <w:bCs w:val="1"/>
          <w:i w:val="0"/>
          <w:iCs w:val="0"/>
          <w:noProof w:val="0"/>
          <w:color w:val="auto"/>
          <w:sz w:val="24"/>
          <w:szCs w:val="24"/>
          <w:lang w:val="pl-PL"/>
        </w:rPr>
      </w:pPr>
      <w:r w:rsidRPr="3D3E1271" w:rsidR="652576D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Jeśli to konieczne, w ciągu ostatecznego terminu możesz załączyć </w:t>
      </w:r>
      <w:r w:rsidRPr="3D3E1271" w:rsidR="414BBA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brakujące dokumenty potrzebne do oceny do swojego wniosku</w:t>
      </w:r>
    </w:p>
    <w:p w:rsidR="414BBAC9" w:rsidP="3D3E1271" w:rsidRDefault="414BBAC9" w14:paraId="0B12090F" w14:textId="7EDC9EE8">
      <w:pPr>
        <w:pStyle w:val="ListParagraph"/>
        <w:numPr>
          <w:ilvl w:val="0"/>
          <w:numId w:val="3"/>
        </w:numPr>
        <w:jc w:val="left"/>
        <w:rPr>
          <w:b w:val="1"/>
          <w:bCs w:val="1"/>
          <w:i w:val="0"/>
          <w:iCs w:val="0"/>
          <w:noProof w:val="0"/>
          <w:color w:val="auto"/>
          <w:sz w:val="24"/>
          <w:szCs w:val="24"/>
          <w:lang w:val="pl-PL"/>
        </w:rPr>
      </w:pPr>
      <w:r w:rsidRPr="3D3E1271" w:rsidR="414BBA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Po pomoc w ciągu naboru skontaktuj się z </w:t>
      </w:r>
      <w:hyperlink r:id="R57298914043c4b3d">
        <w:r w:rsidRPr="3D3E1271" w:rsidR="414BBAC9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sz w:val="24"/>
            <w:szCs w:val="24"/>
            <w:lang w:val="pl-PL"/>
          </w:rPr>
          <w:t>welcomeoffice@unical.</w:t>
        </w:r>
        <w:r w:rsidRPr="3D3E1271" w:rsidR="11290417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sz w:val="24"/>
            <w:szCs w:val="24"/>
            <w:lang w:val="pl-PL"/>
          </w:rPr>
          <w:t>it</w:t>
        </w:r>
      </w:hyperlink>
    </w:p>
    <w:p w:rsidR="11290417" w:rsidP="3D3E1271" w:rsidRDefault="11290417" w14:paraId="413FAD79" w14:textId="211A7182">
      <w:pPr>
        <w:pStyle w:val="Normal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</w:pPr>
      <w:r w:rsidRPr="3D3E1271" w:rsidR="112904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color w:val="auto"/>
          <w:sz w:val="24"/>
          <w:szCs w:val="24"/>
          <w:lang w:val="pl-PL"/>
        </w:rPr>
        <w:t>Informacje pochodzą ze strony:</w:t>
      </w:r>
    </w:p>
    <w:p w:rsidR="11290417" w:rsidP="3D3E1271" w:rsidRDefault="11290417" w14:paraId="7D44E9BD" w14:textId="57A49ACE">
      <w:pPr>
        <w:pStyle w:val="Normal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color w:val="auto"/>
          <w:sz w:val="24"/>
          <w:szCs w:val="24"/>
          <w:lang w:val="pl-PL"/>
        </w:rPr>
      </w:pPr>
      <w:r w:rsidRPr="3D3E1271" w:rsidR="112904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color w:val="auto"/>
          <w:sz w:val="24"/>
          <w:szCs w:val="24"/>
          <w:lang w:val="pl-PL"/>
        </w:rPr>
        <w:t>https://www.unical.it/portale/ateneo/international/studenti/unicaladmission/how_</w:t>
      </w:r>
      <w:r w:rsidRPr="3D3E1271" w:rsidR="7868F31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color w:val="auto"/>
          <w:sz w:val="24"/>
          <w:szCs w:val="24"/>
          <w:lang w:val="pl-PL"/>
        </w:rPr>
        <w:t>to_apply/</w:t>
      </w:r>
    </w:p>
    <w:p w:rsidR="3D3E1271" w:rsidP="3D3E1271" w:rsidRDefault="3D3E1271" w14:paraId="40E8B38A" w14:textId="5EA7427B">
      <w:pPr>
        <w:pStyle w:val="Normal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</w:pPr>
    </w:p>
    <w:p w:rsidR="3D3E1271" w:rsidP="3D3E1271" w:rsidRDefault="3D3E1271" w14:paraId="44D19365" w14:textId="0D5AB6F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A7DCBE"/>
    <w:rsid w:val="027BEFA4"/>
    <w:rsid w:val="02D6DC2F"/>
    <w:rsid w:val="04922BF8"/>
    <w:rsid w:val="04AB2E05"/>
    <w:rsid w:val="0743286F"/>
    <w:rsid w:val="0B1A6F89"/>
    <w:rsid w:val="0C3291E5"/>
    <w:rsid w:val="0CAF93A9"/>
    <w:rsid w:val="10D9B619"/>
    <w:rsid w:val="10F6430D"/>
    <w:rsid w:val="11290417"/>
    <w:rsid w:val="14DE9E04"/>
    <w:rsid w:val="16A44EC6"/>
    <w:rsid w:val="174C5C34"/>
    <w:rsid w:val="18401F27"/>
    <w:rsid w:val="19982789"/>
    <w:rsid w:val="1ADD72D3"/>
    <w:rsid w:val="1C0B2DE9"/>
    <w:rsid w:val="1CCFC84B"/>
    <w:rsid w:val="1F0A4D36"/>
    <w:rsid w:val="21F77BC5"/>
    <w:rsid w:val="242F682B"/>
    <w:rsid w:val="285E1229"/>
    <w:rsid w:val="287A211E"/>
    <w:rsid w:val="293B7246"/>
    <w:rsid w:val="2A72A84C"/>
    <w:rsid w:val="2D18793D"/>
    <w:rsid w:val="2D29B414"/>
    <w:rsid w:val="2DC50F9A"/>
    <w:rsid w:val="2ECD71FB"/>
    <w:rsid w:val="3095B939"/>
    <w:rsid w:val="360F608F"/>
    <w:rsid w:val="396991A3"/>
    <w:rsid w:val="3ABE1BC5"/>
    <w:rsid w:val="3AE2D1B2"/>
    <w:rsid w:val="3C1FC740"/>
    <w:rsid w:val="3C62EFFD"/>
    <w:rsid w:val="3CD98E9E"/>
    <w:rsid w:val="3D3E1271"/>
    <w:rsid w:val="3DDB3364"/>
    <w:rsid w:val="3ECA6D68"/>
    <w:rsid w:val="3F94E97C"/>
    <w:rsid w:val="4112D426"/>
    <w:rsid w:val="414BBAC9"/>
    <w:rsid w:val="41A7DCBE"/>
    <w:rsid w:val="449BEBE9"/>
    <w:rsid w:val="45250F7E"/>
    <w:rsid w:val="47C154BA"/>
    <w:rsid w:val="485CB040"/>
    <w:rsid w:val="48714FAE"/>
    <w:rsid w:val="4A748CAC"/>
    <w:rsid w:val="4B5BCF8D"/>
    <w:rsid w:val="4BA8F070"/>
    <w:rsid w:val="4C838B06"/>
    <w:rsid w:val="4D16F906"/>
    <w:rsid w:val="4DFB0906"/>
    <w:rsid w:val="4E93704F"/>
    <w:rsid w:val="4E9419BF"/>
    <w:rsid w:val="4ECBF1C4"/>
    <w:rsid w:val="502F40B0"/>
    <w:rsid w:val="5043E250"/>
    <w:rsid w:val="5366E172"/>
    <w:rsid w:val="539F62E7"/>
    <w:rsid w:val="5502B1D3"/>
    <w:rsid w:val="5717D507"/>
    <w:rsid w:val="59DBE07F"/>
    <w:rsid w:val="59E2A308"/>
    <w:rsid w:val="5B7E7369"/>
    <w:rsid w:val="5FD93D18"/>
    <w:rsid w:val="602667EE"/>
    <w:rsid w:val="6051E48C"/>
    <w:rsid w:val="61EDB4ED"/>
    <w:rsid w:val="6310DDDA"/>
    <w:rsid w:val="63A44BDA"/>
    <w:rsid w:val="652576D5"/>
    <w:rsid w:val="662BF1A8"/>
    <w:rsid w:val="68E949DC"/>
    <w:rsid w:val="6966F701"/>
    <w:rsid w:val="6E37038D"/>
    <w:rsid w:val="6E44B28F"/>
    <w:rsid w:val="6E502BEA"/>
    <w:rsid w:val="716EA44F"/>
    <w:rsid w:val="71F0D407"/>
    <w:rsid w:val="736800F5"/>
    <w:rsid w:val="74A1D07E"/>
    <w:rsid w:val="74A64511"/>
    <w:rsid w:val="74C2D205"/>
    <w:rsid w:val="759D6C9B"/>
    <w:rsid w:val="77B1E470"/>
    <w:rsid w:val="7868F319"/>
    <w:rsid w:val="7A7B2829"/>
    <w:rsid w:val="7D355087"/>
    <w:rsid w:val="7D7AE20E"/>
    <w:rsid w:val="7E1DBFB8"/>
    <w:rsid w:val="7E2125F4"/>
    <w:rsid w:val="7E55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A8A06"/>
  <w15:chartTrackingRefBased/>
  <w15:docId w15:val="{9896621d-f785-4fab-a242-58ef789470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welcomeoffice@unical.it" TargetMode="External" Id="R57298914043c4b3d" /><Relationship Type="http://schemas.openxmlformats.org/officeDocument/2006/relationships/numbering" Target="/word/numbering.xml" Id="R6f26bfb4bd9f4e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2021-04-11T14:13:03.3992746Z</dcterms:created>
  <dcterms:modified xsi:type="dcterms:W3CDTF">2021-04-11T15:16:45.6953959Z</dcterms:modified>
  <dc:creator>Dagmara Żaczek</dc:creator>
  <lastModifiedBy>Hanna Żaczek</lastModifiedBy>
</coreProperties>
</file>