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82906" w14:textId="77777777" w:rsidR="002654C8" w:rsidRDefault="002654C8" w:rsidP="002654C8">
      <w:pPr>
        <w:pStyle w:val="Nagwek2"/>
        <w:keepNext w:val="0"/>
        <w:keepLines w:val="0"/>
        <w:shd w:val="clear" w:color="auto" w:fill="FFFFFF"/>
        <w:spacing w:before="0" w:after="160"/>
        <w:rPr>
          <w:rFonts w:ascii="Merriweather" w:eastAsia="Merriweather" w:hAnsi="Merriweather" w:cs="Merriweather"/>
          <w:sz w:val="36"/>
          <w:szCs w:val="36"/>
        </w:rPr>
      </w:pPr>
      <w:r>
        <w:rPr>
          <w:color w:val="2E2D29"/>
          <w:sz w:val="36"/>
          <w:szCs w:val="36"/>
          <w:highlight w:val="white"/>
        </w:rPr>
        <w:t xml:space="preserve">Stypendia doktoranckie w dziedzinie cyfrowych badań wizualnych w Zurychu </w:t>
      </w:r>
      <w:proofErr w:type="spellStart"/>
      <w:r>
        <w:rPr>
          <w:color w:val="2E2D29"/>
          <w:sz w:val="36"/>
          <w:szCs w:val="36"/>
          <w:highlight w:val="white"/>
        </w:rPr>
        <w:t>Univeristy</w:t>
      </w:r>
      <w:proofErr w:type="spellEnd"/>
    </w:p>
    <w:p w14:paraId="7DFAAD68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Max Planck </w:t>
      </w:r>
      <w:proofErr w:type="spellStart"/>
      <w:r>
        <w:rPr>
          <w:color w:val="333333"/>
          <w:sz w:val="20"/>
          <w:szCs w:val="20"/>
        </w:rPr>
        <w:t>Society</w:t>
      </w:r>
      <w:proofErr w:type="spellEnd"/>
      <w:r>
        <w:rPr>
          <w:color w:val="333333"/>
          <w:sz w:val="20"/>
          <w:szCs w:val="20"/>
        </w:rPr>
        <w:t xml:space="preserve"> (MPG) i Uniwersytet w Zurychu (UZH) zapraszają na interdyscyplinarne stypendia </w:t>
      </w:r>
      <w:proofErr w:type="spellStart"/>
      <w:r>
        <w:rPr>
          <w:color w:val="333333"/>
          <w:sz w:val="20"/>
          <w:szCs w:val="20"/>
        </w:rPr>
        <w:t>przeddoktoranckie</w:t>
      </w:r>
      <w:proofErr w:type="spellEnd"/>
      <w:r>
        <w:rPr>
          <w:color w:val="333333"/>
          <w:sz w:val="20"/>
          <w:szCs w:val="20"/>
        </w:rPr>
        <w:t xml:space="preserve"> w dziedzinie cyfrowych badań wizualnych (DVS) na okres 2+1 roku. Program jest częścią pięcioletniego cross-</w:t>
      </w:r>
      <w:proofErr w:type="spellStart"/>
      <w:r>
        <w:rPr>
          <w:color w:val="333333"/>
          <w:sz w:val="20"/>
          <w:szCs w:val="20"/>
        </w:rPr>
        <w:t>institutional</w:t>
      </w:r>
      <w:proofErr w:type="spellEnd"/>
      <w:r>
        <w:rPr>
          <w:color w:val="333333"/>
          <w:sz w:val="20"/>
          <w:szCs w:val="20"/>
        </w:rPr>
        <w:t xml:space="preserve"> Digital </w:t>
      </w:r>
      <w:proofErr w:type="spellStart"/>
      <w:r>
        <w:rPr>
          <w:color w:val="333333"/>
          <w:sz w:val="20"/>
          <w:szCs w:val="20"/>
        </w:rPr>
        <w:t>Humanities</w:t>
      </w:r>
      <w:proofErr w:type="spellEnd"/>
      <w:r>
        <w:rPr>
          <w:color w:val="333333"/>
          <w:sz w:val="20"/>
          <w:szCs w:val="20"/>
        </w:rPr>
        <w:t xml:space="preserve"> projektu badawczego finansowanego przez MPG, wspierane przez </w:t>
      </w:r>
      <w:proofErr w:type="spellStart"/>
      <w:r>
        <w:rPr>
          <w:color w:val="333333"/>
          <w:sz w:val="20"/>
          <w:szCs w:val="20"/>
        </w:rPr>
        <w:t>Bibliotheca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Hertziana</w:t>
      </w:r>
      <w:proofErr w:type="spellEnd"/>
      <w:r>
        <w:rPr>
          <w:color w:val="333333"/>
          <w:sz w:val="20"/>
          <w:szCs w:val="20"/>
        </w:rPr>
        <w:t xml:space="preserve"> - Max Planck </w:t>
      </w:r>
      <w:proofErr w:type="spellStart"/>
      <w:r>
        <w:rPr>
          <w:color w:val="333333"/>
          <w:sz w:val="20"/>
          <w:szCs w:val="20"/>
        </w:rPr>
        <w:t>Institute</w:t>
      </w:r>
      <w:proofErr w:type="spellEnd"/>
      <w:r>
        <w:rPr>
          <w:color w:val="333333"/>
          <w:sz w:val="20"/>
          <w:szCs w:val="20"/>
        </w:rPr>
        <w:t xml:space="preserve"> for Art </w:t>
      </w:r>
      <w:proofErr w:type="spellStart"/>
      <w:r>
        <w:rPr>
          <w:color w:val="333333"/>
          <w:sz w:val="20"/>
          <w:szCs w:val="20"/>
        </w:rPr>
        <w:t>History</w:t>
      </w:r>
      <w:proofErr w:type="spellEnd"/>
      <w:r>
        <w:rPr>
          <w:color w:val="333333"/>
          <w:sz w:val="20"/>
          <w:szCs w:val="20"/>
        </w:rPr>
        <w:t xml:space="preserve"> (BHMPI) i współpracy ze Swiss Art </w:t>
      </w:r>
      <w:proofErr w:type="spellStart"/>
      <w:r>
        <w:rPr>
          <w:color w:val="333333"/>
          <w:sz w:val="20"/>
          <w:szCs w:val="20"/>
        </w:rPr>
        <w:t>Research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Infrastructure</w:t>
      </w:r>
      <w:proofErr w:type="spellEnd"/>
      <w:r>
        <w:rPr>
          <w:color w:val="333333"/>
          <w:sz w:val="20"/>
          <w:szCs w:val="20"/>
        </w:rPr>
        <w:t xml:space="preserve"> (SARI) i UZH Digital </w:t>
      </w:r>
      <w:proofErr w:type="spellStart"/>
      <w:r>
        <w:rPr>
          <w:color w:val="333333"/>
          <w:sz w:val="20"/>
          <w:szCs w:val="20"/>
        </w:rPr>
        <w:t>Society</w:t>
      </w:r>
      <w:proofErr w:type="spellEnd"/>
      <w:r>
        <w:rPr>
          <w:color w:val="333333"/>
          <w:sz w:val="20"/>
          <w:szCs w:val="20"/>
        </w:rPr>
        <w:t xml:space="preserve"> </w:t>
      </w:r>
      <w:proofErr w:type="spellStart"/>
      <w:r>
        <w:rPr>
          <w:color w:val="333333"/>
          <w:sz w:val="20"/>
          <w:szCs w:val="20"/>
        </w:rPr>
        <w:t>Initiative</w:t>
      </w:r>
      <w:proofErr w:type="spellEnd"/>
      <w:r>
        <w:rPr>
          <w:color w:val="333333"/>
          <w:sz w:val="20"/>
          <w:szCs w:val="20"/>
        </w:rPr>
        <w:t xml:space="preserve"> (DSI). Projekt DVS działa w UZH od stycznia 2020 roku.</w:t>
      </w:r>
    </w:p>
    <w:p w14:paraId="14DB7415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14:paraId="42010280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Stypendyści przeprowadzą najnowocześniejsze badania </w:t>
      </w:r>
      <w:proofErr w:type="spellStart"/>
      <w:r>
        <w:rPr>
          <w:color w:val="333333"/>
          <w:sz w:val="20"/>
          <w:szCs w:val="20"/>
        </w:rPr>
        <w:t>multidyscyplinarne</w:t>
      </w:r>
      <w:proofErr w:type="spellEnd"/>
      <w:r>
        <w:rPr>
          <w:color w:val="333333"/>
          <w:sz w:val="20"/>
          <w:szCs w:val="20"/>
        </w:rPr>
        <w:t xml:space="preserve"> na skrzyżowaniu sztuki i historii architektury i informatyki w programie specjalnie zaprojektowanym w celu </w:t>
      </w:r>
      <w:proofErr w:type="spellStart"/>
      <w:r>
        <w:rPr>
          <w:color w:val="333333"/>
          <w:sz w:val="20"/>
          <w:szCs w:val="20"/>
        </w:rPr>
        <w:t>rozwiązaniaproblemu</w:t>
      </w:r>
      <w:proofErr w:type="spellEnd"/>
      <w:r>
        <w:rPr>
          <w:color w:val="333333"/>
          <w:sz w:val="20"/>
          <w:szCs w:val="20"/>
        </w:rPr>
        <w:t xml:space="preserve"> luki w korzystaniu, analizie i interpretacji cyfrowych zasobów wizualnych. Skorzystają one z dostępu do dużych, bogatych i otwartych zbiorów danych dostarczanych przez szereg instytucji partnerskich w historii sztuki, w tym BHMPI. Wspierana </w:t>
      </w:r>
      <w:r>
        <w:t xml:space="preserve">będzie dalsza digitalizacja wymagana dla </w:t>
      </w:r>
      <w:r>
        <w:rPr>
          <w:color w:val="333333"/>
          <w:sz w:val="20"/>
          <w:szCs w:val="20"/>
        </w:rPr>
        <w:t>projektów badawczych.</w:t>
      </w:r>
    </w:p>
    <w:p w14:paraId="3BC9BD2B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14:paraId="456AFE33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Idealni kandydaci mają wiedzę (dobry tytuł magistra) w jednym lub kilku z następujących obszarów:</w:t>
      </w:r>
    </w:p>
    <w:p w14:paraId="34A6D3BA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Uczenie maszynowe</w:t>
      </w:r>
    </w:p>
    <w:p w14:paraId="7F15614E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Przetwarzanie języka naturalnego</w:t>
      </w:r>
    </w:p>
    <w:p w14:paraId="7242EC43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Wizja komputerowa, przetwarzanie obrazu,</w:t>
      </w:r>
    </w:p>
    <w:p w14:paraId="0C6EBB28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Humanistyki przestrzenne i GIS</w:t>
      </w:r>
    </w:p>
    <w:p w14:paraId="0F0EA7E7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Wiedza </w:t>
      </w:r>
      <w:proofErr w:type="spellStart"/>
      <w:r>
        <w:rPr>
          <w:color w:val="333333"/>
          <w:sz w:val="20"/>
          <w:szCs w:val="20"/>
        </w:rPr>
        <w:t>Representation</w:t>
      </w:r>
      <w:proofErr w:type="spellEnd"/>
    </w:p>
    <w:p w14:paraId="404C0F80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Humaniscje</w:t>
      </w:r>
      <w:proofErr w:type="spellEnd"/>
      <w:r>
        <w:rPr>
          <w:color w:val="333333"/>
          <w:sz w:val="20"/>
          <w:szCs w:val="20"/>
        </w:rPr>
        <w:t xml:space="preserve"> cyfrowe</w:t>
      </w:r>
    </w:p>
    <w:p w14:paraId="40FB7F63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Historia sztuki cyfrowej, Historia sztuki, Studia archiwalne w historii sztuki</w:t>
      </w:r>
    </w:p>
    <w:p w14:paraId="0B52C34C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Historia książek i zdjęć</w:t>
      </w:r>
    </w:p>
    <w:p w14:paraId="011AF548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Teoria mediów/Badania artystyczne</w:t>
      </w:r>
    </w:p>
    <w:p w14:paraId="02408741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Studia architektoniczne i urbanistyczne</w:t>
      </w:r>
    </w:p>
    <w:p w14:paraId="00916FA8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Analiza sieci społecznych i historycznych</w:t>
      </w:r>
    </w:p>
    <w:p w14:paraId="667530FE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Analityka kulturalna, </w:t>
      </w:r>
      <w:proofErr w:type="spellStart"/>
      <w:r>
        <w:rPr>
          <w:color w:val="333333"/>
          <w:sz w:val="20"/>
          <w:szCs w:val="20"/>
        </w:rPr>
        <w:t>Computational</w:t>
      </w:r>
      <w:proofErr w:type="spellEnd"/>
      <w:r>
        <w:rPr>
          <w:color w:val="333333"/>
          <w:sz w:val="20"/>
          <w:szCs w:val="20"/>
        </w:rPr>
        <w:t xml:space="preserve"> Studia literackie</w:t>
      </w:r>
    </w:p>
    <w:p w14:paraId="38E5713D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14:paraId="5535F4D2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Zaakceptowani doktoranci będą korzystać z:</w:t>
      </w:r>
    </w:p>
    <w:p w14:paraId="11FDF6F5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konkurencyjne roczne wynagrodzenie w wysokości około 55 000 CHF (z hojnymi świadczeniami socjalnymi, w tym składką na fundusz emerytalny, którą można wypłacić po opuszczeniu kraju) w atrakcyjnym, </w:t>
      </w:r>
      <w:proofErr w:type="spellStart"/>
      <w:r>
        <w:rPr>
          <w:color w:val="333333"/>
          <w:sz w:val="20"/>
          <w:szCs w:val="20"/>
        </w:rPr>
        <w:t>dobrzewytężonym</w:t>
      </w:r>
      <w:proofErr w:type="spellEnd"/>
      <w:r>
        <w:rPr>
          <w:color w:val="333333"/>
          <w:sz w:val="20"/>
          <w:szCs w:val="20"/>
        </w:rPr>
        <w:t xml:space="preserve"> i dynamicznym europejskim mieście.</w:t>
      </w:r>
    </w:p>
    <w:p w14:paraId="56F7C03D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sieć naukowców z MPG, BHMPI, UZH, DSI, SARI, ETH Zurich i innych krajowych i międzynarodowych instytucji partnerskich</w:t>
      </w:r>
    </w:p>
    <w:p w14:paraId="7996B694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stymulująca grupa specjalistów DH pracujących razem</w:t>
      </w:r>
    </w:p>
    <w:p w14:paraId="25E7447A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tętniąca życiem społeczność intelektualna i twórcza w Zurychu, w tym UZH, ETH i Uniwersytet Sztuki (</w:t>
      </w:r>
      <w:proofErr w:type="spellStart"/>
      <w:r>
        <w:rPr>
          <w:color w:val="333333"/>
          <w:sz w:val="20"/>
          <w:szCs w:val="20"/>
        </w:rPr>
        <w:t>ZHdK</w:t>
      </w:r>
      <w:proofErr w:type="spellEnd"/>
      <w:r>
        <w:rPr>
          <w:color w:val="333333"/>
          <w:sz w:val="20"/>
          <w:szCs w:val="20"/>
        </w:rPr>
        <w:t>)</w:t>
      </w:r>
    </w:p>
    <w:p w14:paraId="343AC7C6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wyznaczonych nadzorców</w:t>
      </w:r>
    </w:p>
    <w:p w14:paraId="4E0ECD65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wsparcie z UZH </w:t>
      </w:r>
      <w:proofErr w:type="spellStart"/>
      <w:r>
        <w:rPr>
          <w:color w:val="333333"/>
          <w:sz w:val="20"/>
          <w:szCs w:val="20"/>
        </w:rPr>
        <w:t>Graduate</w:t>
      </w:r>
      <w:proofErr w:type="spellEnd"/>
      <w:r>
        <w:rPr>
          <w:color w:val="333333"/>
          <w:sz w:val="20"/>
          <w:szCs w:val="20"/>
        </w:rPr>
        <w:t xml:space="preserve"> Campus</w:t>
      </w:r>
    </w:p>
    <w:p w14:paraId="28EA8D0F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powierzchni biurowej w centrum Zurychu</w:t>
      </w:r>
    </w:p>
    <w:p w14:paraId="49324B78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rezydencje badawcze w BHMPI w Rzymie zostaną zorganizowane</w:t>
      </w:r>
    </w:p>
    <w:p w14:paraId="29861E53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uczestnictwo i organizowanie warsztatów</w:t>
      </w:r>
    </w:p>
    <w:p w14:paraId="194626ED" w14:textId="77777777" w:rsidR="002654C8" w:rsidRDefault="002654C8" w:rsidP="002654C8">
      <w:pPr>
        <w:numPr>
          <w:ilvl w:val="0"/>
          <w:numId w:val="5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wydarzeń towarzyskich w celu budowania społeczności.</w:t>
      </w:r>
    </w:p>
    <w:p w14:paraId="33502498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 xml:space="preserve">Aby ubiegać się o stypendia DVS, kandydaci proszeni są o przesłanie swoich zgłoszeń na stronę </w:t>
      </w:r>
      <w:proofErr w:type="spellStart"/>
      <w:r>
        <w:rPr>
          <w:color w:val="333333"/>
          <w:sz w:val="20"/>
          <w:szCs w:val="20"/>
        </w:rPr>
        <w:t>rekrutacyjnąTH</w:t>
      </w:r>
      <w:proofErr w:type="spellEnd"/>
      <w:r>
        <w:rPr>
          <w:color w:val="333333"/>
          <w:sz w:val="20"/>
          <w:szCs w:val="20"/>
        </w:rPr>
        <w:t xml:space="preserve"> E BHMPI (https://recruitment.biblhertz.it). Proszę dołączyć do aplikacji </w:t>
      </w:r>
      <w:proofErr w:type="spellStart"/>
      <w:r>
        <w:rPr>
          <w:color w:val="333333"/>
          <w:sz w:val="20"/>
          <w:szCs w:val="20"/>
        </w:rPr>
        <w:t>dvs</w:t>
      </w:r>
      <w:proofErr w:type="spellEnd"/>
      <w:r>
        <w:rPr>
          <w:color w:val="333333"/>
          <w:sz w:val="20"/>
          <w:szCs w:val="20"/>
        </w:rPr>
        <w:t xml:space="preserve"> następujące elementy:</w:t>
      </w:r>
    </w:p>
    <w:p w14:paraId="2498B489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proofErr w:type="spellStart"/>
      <w:r>
        <w:rPr>
          <w:color w:val="333333"/>
          <w:sz w:val="20"/>
          <w:szCs w:val="20"/>
        </w:rPr>
        <w:t>Cv</w:t>
      </w:r>
      <w:proofErr w:type="spellEnd"/>
    </w:p>
    <w:p w14:paraId="1152B308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Wszystkie transkrypcje ocen na poziomie uniwersyteckim</w:t>
      </w:r>
    </w:p>
    <w:p w14:paraId="2CAAE36B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Krótkie oświadczenie / list motywacyjny opisujący ich motywację i kwalifikacje osobiste</w:t>
      </w:r>
    </w:p>
    <w:p w14:paraId="32E34B7A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Projekt badawczy </w:t>
      </w:r>
      <w:proofErr w:type="spellStart"/>
      <w:r>
        <w:rPr>
          <w:color w:val="333333"/>
          <w:sz w:val="20"/>
          <w:szCs w:val="20"/>
        </w:rPr>
        <w:t>proposal</w:t>
      </w:r>
      <w:proofErr w:type="spellEnd"/>
      <w:r>
        <w:rPr>
          <w:color w:val="333333"/>
          <w:sz w:val="20"/>
          <w:szCs w:val="20"/>
        </w:rPr>
        <w:t xml:space="preserve"> (niewiążący, maks. trzy strony z bibliografią).</w:t>
      </w:r>
    </w:p>
    <w:p w14:paraId="54D3455C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nazwiska i pełne dane kontaktowe dwóch sędziów</w:t>
      </w:r>
    </w:p>
    <w:p w14:paraId="4818C38C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Proszę wspomnieć, jeśli masz już doktoranta w UZH</w:t>
      </w:r>
    </w:p>
    <w:p w14:paraId="7912A5A0" w14:textId="77777777" w:rsidR="002654C8" w:rsidRDefault="002654C8" w:rsidP="002654C8">
      <w:pPr>
        <w:numPr>
          <w:ilvl w:val="0"/>
          <w:numId w:val="6"/>
        </w:numPr>
        <w:shd w:val="clear" w:color="auto" w:fill="FFFFFF"/>
        <w:spacing w:line="292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Ewentualni inspektorzy na Uniwersytecie w Zurychu</w:t>
      </w:r>
    </w:p>
    <w:p w14:paraId="5B68EE2C" w14:textId="77777777" w:rsidR="002654C8" w:rsidRDefault="002654C8" w:rsidP="002654C8">
      <w:pPr>
        <w:shd w:val="clear" w:color="auto" w:fill="FFFFFF"/>
        <w:spacing w:line="292" w:lineRule="auto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Termin składania wniosków: 31 lipca 2020 r.</w:t>
      </w:r>
    </w:p>
    <w:p w14:paraId="63860259" w14:textId="77777777" w:rsidR="002654C8" w:rsidRDefault="002654C8" w:rsidP="002654C8">
      <w:pPr>
        <w:shd w:val="clear" w:color="auto" w:fill="FFFFFF"/>
        <w:spacing w:line="292" w:lineRule="auto"/>
        <w:rPr>
          <w:color w:val="333333"/>
          <w:sz w:val="20"/>
          <w:szCs w:val="20"/>
        </w:rPr>
      </w:pPr>
    </w:p>
    <w:p w14:paraId="2714ED8B" w14:textId="77777777" w:rsidR="002654C8" w:rsidRDefault="002654C8" w:rsidP="002654C8">
      <w:pPr>
        <w:shd w:val="clear" w:color="auto" w:fill="FFFFFF"/>
        <w:spacing w:line="292" w:lineRule="auto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5" w:history="1">
        <w:r>
          <w:rPr>
            <w:rStyle w:val="Hipercze"/>
            <w:i/>
            <w:color w:val="1155CC"/>
            <w:sz w:val="20"/>
            <w:szCs w:val="20"/>
          </w:rPr>
          <w:t>https://www.dvs.uzh.ch/en/phd-fellowships.html</w:t>
        </w:r>
      </w:hyperlink>
    </w:p>
    <w:p w14:paraId="68E9C5D6" w14:textId="77777777" w:rsidR="002654C8" w:rsidRDefault="002654C8" w:rsidP="002654C8">
      <w:pPr>
        <w:shd w:val="clear" w:color="auto" w:fill="FFFFFF"/>
        <w:spacing w:line="292" w:lineRule="auto"/>
        <w:rPr>
          <w:b/>
          <w:color w:val="333333"/>
          <w:sz w:val="20"/>
          <w:szCs w:val="20"/>
        </w:rPr>
      </w:pPr>
    </w:p>
    <w:p w14:paraId="203C70B1" w14:textId="77777777" w:rsidR="00552AEA" w:rsidRPr="00552AEA" w:rsidRDefault="00552AE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</w:rPr>
      </w:pPr>
    </w:p>
    <w:sectPr w:rsidR="00552AEA" w:rsidRPr="00552AE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11E0F"/>
    <w:multiLevelType w:val="multilevel"/>
    <w:tmpl w:val="9B1E7B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F1855D7"/>
    <w:multiLevelType w:val="multilevel"/>
    <w:tmpl w:val="9E70B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C50071"/>
    <w:multiLevelType w:val="multilevel"/>
    <w:tmpl w:val="413CE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A86033"/>
    <w:multiLevelType w:val="multilevel"/>
    <w:tmpl w:val="8F342D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9D36D8B"/>
    <w:multiLevelType w:val="multilevel"/>
    <w:tmpl w:val="6876158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64A1323"/>
    <w:multiLevelType w:val="multilevel"/>
    <w:tmpl w:val="BB84313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48"/>
    <w:rsid w:val="001D4CC2"/>
    <w:rsid w:val="002654C8"/>
    <w:rsid w:val="00552AEA"/>
    <w:rsid w:val="00B1019A"/>
    <w:rsid w:val="00D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7179"/>
  <w15:docId w15:val="{6B0D4F44-7364-4A78-8475-41574184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kstzastpczy">
    <w:name w:val="Placeholder Text"/>
    <w:basedOn w:val="Domylnaczcionkaakapitu"/>
    <w:uiPriority w:val="99"/>
    <w:semiHidden/>
    <w:rsid w:val="00B1019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552A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vs.uzh.ch/en/phd-fellowship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Lubocki</dc:creator>
  <cp:lastModifiedBy>Kamil Lubocki</cp:lastModifiedBy>
  <cp:revision>6</cp:revision>
  <dcterms:created xsi:type="dcterms:W3CDTF">2020-06-23T14:56:00Z</dcterms:created>
  <dcterms:modified xsi:type="dcterms:W3CDTF">2020-06-23T15:06:00Z</dcterms:modified>
</cp:coreProperties>
</file>