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C740E" w14:textId="06237201" w:rsidR="00084AC8" w:rsidRDefault="00084AC8">
      <w:pPr>
        <w:pStyle w:val="Nagwek2"/>
        <w:keepNext w:val="0"/>
        <w:keepLines w:val="0"/>
        <w:shd w:val="clear" w:color="auto" w:fill="FFFFFF"/>
        <w:spacing w:before="0" w:after="160" w:line="203" w:lineRule="auto"/>
        <w:rPr>
          <w:rFonts w:ascii="Lora" w:eastAsia="Lora" w:hAnsi="Lora" w:cs="Lora"/>
          <w:sz w:val="39"/>
          <w:szCs w:val="39"/>
        </w:rPr>
      </w:pPr>
      <w:bookmarkStart w:id="0" w:name="_mckdxvdz5bya" w:colFirst="0" w:colLast="0"/>
      <w:bookmarkEnd w:id="0"/>
      <w:r>
        <w:rPr>
          <w:rFonts w:ascii="Lora" w:eastAsia="Lora" w:hAnsi="Lora" w:cs="Lora"/>
          <w:sz w:val="39"/>
          <w:szCs w:val="39"/>
        </w:rPr>
        <w:t>Stypendium</w:t>
      </w:r>
      <w:r w:rsidR="0006410D">
        <w:rPr>
          <w:rFonts w:ascii="Lora" w:eastAsia="Lora" w:hAnsi="Lora" w:cs="Lora"/>
          <w:sz w:val="39"/>
          <w:szCs w:val="39"/>
        </w:rPr>
        <w:t xml:space="preserve"> </w:t>
      </w:r>
      <w:r w:rsidR="00D013E0">
        <w:rPr>
          <w:rFonts w:ascii="Lora" w:eastAsia="Lora" w:hAnsi="Lora" w:cs="Lora"/>
          <w:sz w:val="39"/>
          <w:szCs w:val="39"/>
        </w:rPr>
        <w:t>naukowe</w:t>
      </w:r>
      <w:r>
        <w:rPr>
          <w:rFonts w:ascii="Lora" w:eastAsia="Lora" w:hAnsi="Lora" w:cs="Lora"/>
          <w:sz w:val="39"/>
          <w:szCs w:val="39"/>
        </w:rPr>
        <w:t xml:space="preserve"> </w:t>
      </w:r>
      <w:r w:rsidR="0006410D">
        <w:rPr>
          <w:rStyle w:val="st"/>
        </w:rPr>
        <w:t xml:space="preserve">im. </w:t>
      </w:r>
      <w:r w:rsidR="0006410D" w:rsidRPr="0006410D">
        <w:rPr>
          <w:rFonts w:ascii="Lora" w:eastAsia="Lora" w:hAnsi="Lora" w:cs="Lora"/>
          <w:sz w:val="39"/>
          <w:szCs w:val="39"/>
        </w:rPr>
        <w:t>Aleksandra von</w:t>
      </w:r>
      <w:r w:rsidR="0006410D">
        <w:rPr>
          <w:rStyle w:val="st"/>
        </w:rPr>
        <w:t xml:space="preserve"> </w:t>
      </w:r>
      <w:r>
        <w:rPr>
          <w:rFonts w:ascii="Lora" w:eastAsia="Lora" w:hAnsi="Lora" w:cs="Lora"/>
          <w:sz w:val="39"/>
          <w:szCs w:val="39"/>
        </w:rPr>
        <w:t>Humboldta dla młodych naukowców</w:t>
      </w:r>
    </w:p>
    <w:p w14:paraId="0D7CD9AC" w14:textId="7B167CDC" w:rsidR="00A846BB" w:rsidRPr="00C61CCA" w:rsidRDefault="00A846BB">
      <w:pPr>
        <w:shd w:val="clear" w:color="auto" w:fill="FFFFFF"/>
        <w:spacing w:after="220" w:line="294" w:lineRule="auto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Termin aplikowania: </w:t>
      </w:r>
      <w:r w:rsidRPr="00C61CCA">
        <w:rPr>
          <w:b/>
          <w:bCs/>
          <w:sz w:val="18"/>
          <w:szCs w:val="18"/>
        </w:rPr>
        <w:t>31</w:t>
      </w:r>
      <w:r w:rsidR="000D37DC">
        <w:rPr>
          <w:b/>
          <w:bCs/>
          <w:sz w:val="18"/>
          <w:szCs w:val="18"/>
        </w:rPr>
        <w:t xml:space="preserve"> grudnia 2020r.</w:t>
      </w:r>
      <w:bookmarkStart w:id="1" w:name="_GoBack"/>
      <w:bookmarkEnd w:id="1"/>
    </w:p>
    <w:p w14:paraId="25195DC2" w14:textId="6CECCE72" w:rsidR="00AA0096" w:rsidRDefault="00575DA4" w:rsidP="00DE3FF3">
      <w:pPr>
        <w:shd w:val="clear" w:color="auto" w:fill="FFFFFF"/>
        <w:spacing w:after="220" w:line="294" w:lineRule="auto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Złóż podanie o stypendium naukowe</w:t>
      </w:r>
      <w:r w:rsidR="0006410D">
        <w:rPr>
          <w:color w:val="333333"/>
          <w:sz w:val="18"/>
          <w:szCs w:val="18"/>
        </w:rPr>
        <w:t xml:space="preserve"> im. Aleksandra von</w:t>
      </w:r>
      <w:r>
        <w:rPr>
          <w:color w:val="333333"/>
          <w:sz w:val="18"/>
          <w:szCs w:val="18"/>
        </w:rPr>
        <w:t xml:space="preserve"> Humboldta</w:t>
      </w:r>
      <w:r w:rsidR="0006410D">
        <w:rPr>
          <w:color w:val="333333"/>
          <w:sz w:val="18"/>
          <w:szCs w:val="18"/>
        </w:rPr>
        <w:t xml:space="preserve"> (stypendium Humboldta)</w:t>
      </w:r>
      <w:r>
        <w:rPr>
          <w:color w:val="333333"/>
          <w:sz w:val="18"/>
          <w:szCs w:val="18"/>
        </w:rPr>
        <w:t xml:space="preserve"> j</w:t>
      </w:r>
      <w:r w:rsidR="00084AC8">
        <w:rPr>
          <w:color w:val="333333"/>
          <w:sz w:val="18"/>
          <w:szCs w:val="18"/>
        </w:rPr>
        <w:t xml:space="preserve">eśli jesteś </w:t>
      </w:r>
      <w:r w:rsidR="00D013E0">
        <w:rPr>
          <w:color w:val="333333"/>
          <w:sz w:val="18"/>
          <w:szCs w:val="18"/>
        </w:rPr>
        <w:t>naukowcem spoza Niemiec o ponadprzeciętnych kwalifikacjach, na początku kariery akademickiej i ukończyłeś studia doktoranckie w ciągu ostatnich 4 lat</w:t>
      </w:r>
      <w:r>
        <w:rPr>
          <w:color w:val="333333"/>
          <w:sz w:val="18"/>
          <w:szCs w:val="18"/>
        </w:rPr>
        <w:t>.</w:t>
      </w:r>
      <w:r w:rsidR="00AA0096">
        <w:rPr>
          <w:color w:val="333333"/>
          <w:sz w:val="18"/>
          <w:szCs w:val="18"/>
        </w:rPr>
        <w:t xml:space="preserve"> </w:t>
      </w:r>
      <w:r w:rsidR="00D013E0">
        <w:rPr>
          <w:color w:val="333333"/>
          <w:sz w:val="18"/>
          <w:szCs w:val="18"/>
        </w:rPr>
        <w:t xml:space="preserve">Stypendium Humboldta dla naukowców z tytułem doktora umożliwia prowadzenie długoterminowych badań naukowych (6-24 miesięcy) w Niemczech. Osoby ubiegające się o stypendium wybierają temat badań oraz </w:t>
      </w:r>
      <w:r w:rsidR="000D471C">
        <w:rPr>
          <w:color w:val="333333"/>
          <w:sz w:val="18"/>
          <w:szCs w:val="18"/>
        </w:rPr>
        <w:t>opiekuna naukowego u którego będ</w:t>
      </w:r>
      <w:r w:rsidR="00C61CCA">
        <w:rPr>
          <w:color w:val="333333"/>
          <w:sz w:val="18"/>
          <w:szCs w:val="18"/>
        </w:rPr>
        <w:t>ą</w:t>
      </w:r>
      <w:r w:rsidR="000D471C">
        <w:rPr>
          <w:color w:val="333333"/>
          <w:sz w:val="18"/>
          <w:szCs w:val="18"/>
        </w:rPr>
        <w:t xml:space="preserve"> realizowa</w:t>
      </w:r>
      <w:r w:rsidR="00C61CCA">
        <w:rPr>
          <w:color w:val="333333"/>
          <w:sz w:val="18"/>
          <w:szCs w:val="18"/>
        </w:rPr>
        <w:t>ć</w:t>
      </w:r>
      <w:r w:rsidR="000D471C">
        <w:rPr>
          <w:color w:val="333333"/>
          <w:sz w:val="18"/>
          <w:szCs w:val="18"/>
        </w:rPr>
        <w:t xml:space="preserve"> swój program badawczy.</w:t>
      </w:r>
    </w:p>
    <w:p w14:paraId="65ED7D1F" w14:textId="24EF24EC" w:rsidR="00AA0096" w:rsidRDefault="00AA0096" w:rsidP="00575DA4">
      <w:pPr>
        <w:shd w:val="clear" w:color="auto" w:fill="FFFFFF"/>
        <w:spacing w:after="220" w:line="294" w:lineRule="auto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Uczeni, naukowcy wszystkich </w:t>
      </w:r>
      <w:r w:rsidR="003A74EE">
        <w:rPr>
          <w:color w:val="333333"/>
          <w:sz w:val="18"/>
          <w:szCs w:val="18"/>
        </w:rPr>
        <w:t>dziedzin nauki</w:t>
      </w:r>
      <w:r>
        <w:rPr>
          <w:color w:val="333333"/>
          <w:sz w:val="18"/>
          <w:szCs w:val="18"/>
        </w:rPr>
        <w:t xml:space="preserve"> oraz narodowości mogą w dowolnym momencie </w:t>
      </w:r>
      <w:r w:rsidR="00575DA4">
        <w:rPr>
          <w:color w:val="333333"/>
          <w:sz w:val="18"/>
          <w:szCs w:val="18"/>
        </w:rPr>
        <w:t>wnioskować</w:t>
      </w:r>
      <w:r>
        <w:rPr>
          <w:color w:val="333333"/>
          <w:sz w:val="18"/>
          <w:szCs w:val="18"/>
        </w:rPr>
        <w:t xml:space="preserve"> on-line o stypendium Humboldta. W ostatnich latach około 25% do 30% </w:t>
      </w:r>
      <w:r w:rsidR="00575DA4">
        <w:rPr>
          <w:color w:val="333333"/>
          <w:sz w:val="18"/>
          <w:szCs w:val="18"/>
        </w:rPr>
        <w:t xml:space="preserve">wniosków </w:t>
      </w:r>
      <w:r>
        <w:rPr>
          <w:color w:val="333333"/>
          <w:sz w:val="18"/>
          <w:szCs w:val="18"/>
        </w:rPr>
        <w:t>zostało pozytywnie rozpatrzonych.</w:t>
      </w:r>
      <w:r w:rsidR="00575DA4">
        <w:rPr>
          <w:color w:val="333333"/>
          <w:sz w:val="18"/>
          <w:szCs w:val="18"/>
        </w:rPr>
        <w:t xml:space="preserve"> Uwaga: w ramach stypendium </w:t>
      </w:r>
      <w:r w:rsidR="00575DA4" w:rsidRPr="00DE3FF3">
        <w:rPr>
          <w:color w:val="333333"/>
          <w:sz w:val="18"/>
          <w:szCs w:val="18"/>
        </w:rPr>
        <w:t>nie mogą być finansowane</w:t>
      </w:r>
      <w:r w:rsidR="00575DA4">
        <w:rPr>
          <w:color w:val="333333"/>
          <w:sz w:val="18"/>
          <w:szCs w:val="18"/>
        </w:rPr>
        <w:t xml:space="preserve"> krótkoterminowe wizyty studyjne, udział w kongresach oraz szkoleniach. </w:t>
      </w:r>
    </w:p>
    <w:p w14:paraId="3DAEFB69" w14:textId="59D2F44E" w:rsidR="00084AC8" w:rsidRDefault="00AD475E">
      <w:pPr>
        <w:shd w:val="clear" w:color="auto" w:fill="FFFFFF"/>
        <w:spacing w:after="220" w:line="294" w:lineRule="auto"/>
        <w:rPr>
          <w:b/>
          <w:color w:val="333333"/>
          <w:sz w:val="18"/>
          <w:szCs w:val="18"/>
        </w:rPr>
      </w:pPr>
      <w:r>
        <w:rPr>
          <w:b/>
          <w:color w:val="333333"/>
          <w:sz w:val="18"/>
          <w:szCs w:val="18"/>
        </w:rPr>
        <w:t>W</w:t>
      </w:r>
      <w:r w:rsidR="0065111C">
        <w:rPr>
          <w:b/>
          <w:color w:val="333333"/>
          <w:sz w:val="18"/>
          <w:szCs w:val="18"/>
        </w:rPr>
        <w:t>arunki kwalifikacji</w:t>
      </w:r>
      <w:r>
        <w:rPr>
          <w:b/>
          <w:color w:val="333333"/>
          <w:sz w:val="18"/>
          <w:szCs w:val="18"/>
        </w:rPr>
        <w:t>:</w:t>
      </w:r>
    </w:p>
    <w:p w14:paraId="637A4B04" w14:textId="75800E4C" w:rsidR="009F572A" w:rsidRDefault="00AD475E" w:rsidP="00401815">
      <w:pPr>
        <w:pStyle w:val="Akapitzlist"/>
        <w:numPr>
          <w:ilvl w:val="0"/>
          <w:numId w:val="4"/>
        </w:numPr>
        <w:shd w:val="clear" w:color="auto" w:fill="FFFFFF"/>
        <w:spacing w:after="220" w:line="294" w:lineRule="auto"/>
        <w:jc w:val="both"/>
        <w:rPr>
          <w:bCs/>
          <w:color w:val="333333"/>
          <w:sz w:val="18"/>
          <w:szCs w:val="18"/>
        </w:rPr>
      </w:pPr>
      <w:r>
        <w:rPr>
          <w:bCs/>
          <w:color w:val="333333"/>
          <w:sz w:val="18"/>
          <w:szCs w:val="18"/>
        </w:rPr>
        <w:t>Tytuł</w:t>
      </w:r>
      <w:r w:rsidR="009F572A" w:rsidRPr="00401815">
        <w:rPr>
          <w:bCs/>
          <w:color w:val="333333"/>
          <w:sz w:val="18"/>
          <w:szCs w:val="18"/>
        </w:rPr>
        <w:t xml:space="preserve"> doktora lub inn</w:t>
      </w:r>
      <w:r>
        <w:rPr>
          <w:bCs/>
          <w:color w:val="333333"/>
          <w:sz w:val="18"/>
          <w:szCs w:val="18"/>
        </w:rPr>
        <w:t>y porównywalny</w:t>
      </w:r>
      <w:r w:rsidR="009F572A" w:rsidRPr="00401815">
        <w:rPr>
          <w:bCs/>
          <w:color w:val="333333"/>
          <w:sz w:val="18"/>
          <w:szCs w:val="18"/>
        </w:rPr>
        <w:t xml:space="preserve"> tytuł naukow</w:t>
      </w:r>
      <w:r>
        <w:rPr>
          <w:bCs/>
          <w:color w:val="333333"/>
          <w:sz w:val="18"/>
          <w:szCs w:val="18"/>
        </w:rPr>
        <w:t>y</w:t>
      </w:r>
      <w:r w:rsidR="009F572A" w:rsidRPr="00401815">
        <w:rPr>
          <w:bCs/>
          <w:color w:val="333333"/>
          <w:sz w:val="18"/>
          <w:szCs w:val="18"/>
        </w:rPr>
        <w:t xml:space="preserve"> </w:t>
      </w:r>
      <w:r w:rsidR="00401815" w:rsidRPr="00401815">
        <w:rPr>
          <w:bCs/>
          <w:color w:val="333333"/>
          <w:sz w:val="18"/>
          <w:szCs w:val="18"/>
        </w:rPr>
        <w:t>(Ph.D., C.Sc</w:t>
      </w:r>
      <w:r w:rsidR="00401815">
        <w:rPr>
          <w:bCs/>
          <w:color w:val="333333"/>
          <w:sz w:val="18"/>
          <w:szCs w:val="18"/>
        </w:rPr>
        <w:t xml:space="preserve"> lub inny równoważny tytuł</w:t>
      </w:r>
      <w:r w:rsidR="00401815" w:rsidRPr="00401815">
        <w:rPr>
          <w:bCs/>
          <w:color w:val="333333"/>
          <w:sz w:val="18"/>
          <w:szCs w:val="18"/>
        </w:rPr>
        <w:t>)</w:t>
      </w:r>
      <w:r w:rsidR="009F572A" w:rsidRPr="00401815">
        <w:rPr>
          <w:bCs/>
          <w:color w:val="333333"/>
          <w:sz w:val="18"/>
          <w:szCs w:val="18"/>
        </w:rPr>
        <w:t xml:space="preserve"> uzyskan</w:t>
      </w:r>
      <w:r>
        <w:rPr>
          <w:bCs/>
          <w:color w:val="333333"/>
          <w:sz w:val="18"/>
          <w:szCs w:val="18"/>
        </w:rPr>
        <w:t>y</w:t>
      </w:r>
      <w:r w:rsidR="009F572A" w:rsidRPr="00401815">
        <w:rPr>
          <w:bCs/>
          <w:color w:val="333333"/>
          <w:sz w:val="18"/>
          <w:szCs w:val="18"/>
        </w:rPr>
        <w:t xml:space="preserve"> </w:t>
      </w:r>
      <w:r w:rsidR="00401815" w:rsidRPr="00401815">
        <w:rPr>
          <w:bCs/>
          <w:color w:val="333333"/>
          <w:sz w:val="18"/>
          <w:szCs w:val="18"/>
        </w:rPr>
        <w:t xml:space="preserve">w ciągu ostatnich </w:t>
      </w:r>
      <w:r w:rsidR="009F572A" w:rsidRPr="00401815">
        <w:rPr>
          <w:bCs/>
          <w:color w:val="333333"/>
          <w:sz w:val="18"/>
          <w:szCs w:val="18"/>
        </w:rPr>
        <w:t xml:space="preserve">4 lata przed datą złożenia wniosku. Kandydaci, którzy kończą studia doktoranckie są uprawnieni do złożenia wniosku, pod warunkiem, że złożą </w:t>
      </w:r>
      <w:r w:rsidR="00930772" w:rsidRPr="00401815">
        <w:rPr>
          <w:bCs/>
          <w:color w:val="333333"/>
          <w:sz w:val="18"/>
          <w:szCs w:val="18"/>
        </w:rPr>
        <w:t>manuskrypt swojej pracy doktorskiej</w:t>
      </w:r>
      <w:r w:rsidR="00401815" w:rsidRPr="00401815">
        <w:rPr>
          <w:bCs/>
          <w:color w:val="333333"/>
          <w:sz w:val="18"/>
          <w:szCs w:val="18"/>
        </w:rPr>
        <w:t xml:space="preserve"> lub publikację zawierającą wyniki swojej pracy doktorskiej.</w:t>
      </w:r>
    </w:p>
    <w:p w14:paraId="0CA4D288" w14:textId="6F8E7F18" w:rsidR="00302537" w:rsidRDefault="00302537" w:rsidP="00401815">
      <w:pPr>
        <w:pStyle w:val="Akapitzlist"/>
        <w:numPr>
          <w:ilvl w:val="0"/>
          <w:numId w:val="4"/>
        </w:numPr>
        <w:shd w:val="clear" w:color="auto" w:fill="FFFFFF"/>
        <w:spacing w:after="220" w:line="294" w:lineRule="auto"/>
        <w:jc w:val="both"/>
        <w:rPr>
          <w:bCs/>
          <w:color w:val="333333"/>
          <w:sz w:val="18"/>
          <w:szCs w:val="18"/>
        </w:rPr>
      </w:pPr>
      <w:r>
        <w:rPr>
          <w:bCs/>
          <w:color w:val="333333"/>
          <w:sz w:val="18"/>
          <w:szCs w:val="18"/>
        </w:rPr>
        <w:t>Publikacje naukowe recenzowane zgodnie z międzynarodowymi standardami oraz opublikowane w czasopismach naukowych lub wydane przez domy wydawnicze.</w:t>
      </w:r>
    </w:p>
    <w:p w14:paraId="48AEBC98" w14:textId="14473BF0" w:rsidR="00952613" w:rsidRPr="00793E9B" w:rsidRDefault="009913C4" w:rsidP="00401815">
      <w:pPr>
        <w:pStyle w:val="Akapitzlist"/>
        <w:numPr>
          <w:ilvl w:val="0"/>
          <w:numId w:val="4"/>
        </w:numPr>
        <w:shd w:val="clear" w:color="auto" w:fill="FFFFFF"/>
        <w:spacing w:after="220" w:line="294" w:lineRule="auto"/>
        <w:jc w:val="both"/>
        <w:rPr>
          <w:bCs/>
          <w:color w:val="333333"/>
          <w:sz w:val="18"/>
          <w:szCs w:val="18"/>
        </w:rPr>
      </w:pPr>
      <w:r w:rsidRPr="00793E9B">
        <w:rPr>
          <w:bCs/>
          <w:color w:val="333333"/>
          <w:sz w:val="18"/>
          <w:szCs w:val="18"/>
        </w:rPr>
        <w:t>Potwierdzenie dostępności zaplecza badawczego u opiekuna naukowego, umowa o mentoring oraz szczegółowy raport sporządzony przez opiekuna naukowego w instytucji badawczej w Niemczech.</w:t>
      </w:r>
      <w:r w:rsidR="00793E9B" w:rsidRPr="00793E9B">
        <w:rPr>
          <w:bCs/>
          <w:color w:val="333333"/>
          <w:sz w:val="18"/>
          <w:szCs w:val="18"/>
        </w:rPr>
        <w:t xml:space="preserve"> Plan badań oraz czas trwania stypendium należy uzgodnić z opiekunem naukowym przed złożeniem wniosku.</w:t>
      </w:r>
    </w:p>
    <w:p w14:paraId="1243376C" w14:textId="7469E0D3" w:rsidR="00DE3FF3" w:rsidRPr="006D7256" w:rsidRDefault="00DE3FF3" w:rsidP="00401815">
      <w:pPr>
        <w:pStyle w:val="Akapitzlist"/>
        <w:numPr>
          <w:ilvl w:val="0"/>
          <w:numId w:val="4"/>
        </w:numPr>
        <w:shd w:val="clear" w:color="auto" w:fill="FFFFFF"/>
        <w:spacing w:after="220" w:line="294" w:lineRule="auto"/>
        <w:jc w:val="both"/>
        <w:rPr>
          <w:bCs/>
          <w:sz w:val="18"/>
          <w:szCs w:val="18"/>
        </w:rPr>
      </w:pPr>
      <w:r>
        <w:rPr>
          <w:bCs/>
          <w:color w:val="333333"/>
          <w:sz w:val="18"/>
          <w:szCs w:val="18"/>
        </w:rPr>
        <w:t>Opini</w:t>
      </w:r>
      <w:r w:rsidR="000E2934">
        <w:rPr>
          <w:bCs/>
          <w:color w:val="333333"/>
          <w:sz w:val="18"/>
          <w:szCs w:val="18"/>
        </w:rPr>
        <w:t xml:space="preserve">e </w:t>
      </w:r>
      <w:r>
        <w:rPr>
          <w:bCs/>
          <w:color w:val="333333"/>
          <w:sz w:val="18"/>
          <w:szCs w:val="18"/>
        </w:rPr>
        <w:t xml:space="preserve">promotora doktoranta oraz </w:t>
      </w:r>
      <w:r w:rsidR="000E2934">
        <w:rPr>
          <w:bCs/>
          <w:color w:val="333333"/>
          <w:sz w:val="18"/>
          <w:szCs w:val="18"/>
        </w:rPr>
        <w:t>jednego</w:t>
      </w:r>
      <w:r>
        <w:rPr>
          <w:bCs/>
          <w:color w:val="333333"/>
          <w:sz w:val="18"/>
          <w:szCs w:val="18"/>
        </w:rPr>
        <w:t xml:space="preserve"> pracownika naukowego posiadającego </w:t>
      </w:r>
      <w:r w:rsidR="000E2934">
        <w:rPr>
          <w:bCs/>
          <w:color w:val="333333"/>
          <w:sz w:val="18"/>
          <w:szCs w:val="18"/>
        </w:rPr>
        <w:t xml:space="preserve">kwalifikacje do wydawania rzetelnej oceny spełnienia </w:t>
      </w:r>
      <w:r w:rsidR="00900CC6">
        <w:rPr>
          <w:bCs/>
          <w:color w:val="333333"/>
          <w:sz w:val="18"/>
          <w:szCs w:val="18"/>
        </w:rPr>
        <w:t xml:space="preserve">przez kandydata </w:t>
      </w:r>
      <w:r w:rsidR="000E2934">
        <w:rPr>
          <w:bCs/>
          <w:color w:val="333333"/>
          <w:sz w:val="18"/>
          <w:szCs w:val="18"/>
        </w:rPr>
        <w:t>warunków stypendium Humboldta. Najlepiej gdy</w:t>
      </w:r>
      <w:r w:rsidR="00900CC6">
        <w:rPr>
          <w:bCs/>
          <w:color w:val="333333"/>
          <w:sz w:val="18"/>
          <w:szCs w:val="18"/>
        </w:rPr>
        <w:t>by</w:t>
      </w:r>
      <w:r w:rsidR="000E2934">
        <w:rPr>
          <w:bCs/>
          <w:color w:val="333333"/>
          <w:sz w:val="18"/>
          <w:szCs w:val="18"/>
        </w:rPr>
        <w:t xml:space="preserve"> </w:t>
      </w:r>
      <w:r w:rsidR="000E2934" w:rsidRPr="006D7256">
        <w:rPr>
          <w:bCs/>
          <w:sz w:val="18"/>
          <w:szCs w:val="18"/>
        </w:rPr>
        <w:t>pracownik naukowy wystawiający opinię nie pracował w tym samym instytucie co kandydat.</w:t>
      </w:r>
    </w:p>
    <w:p w14:paraId="157F238B" w14:textId="5E5795D7" w:rsidR="00531285" w:rsidRPr="006D7256" w:rsidRDefault="00531285" w:rsidP="00401815">
      <w:pPr>
        <w:pStyle w:val="Akapitzlist"/>
        <w:numPr>
          <w:ilvl w:val="0"/>
          <w:numId w:val="4"/>
        </w:numPr>
        <w:shd w:val="clear" w:color="auto" w:fill="FFFFFF"/>
        <w:spacing w:after="220" w:line="294" w:lineRule="auto"/>
        <w:jc w:val="both"/>
        <w:rPr>
          <w:bCs/>
          <w:sz w:val="18"/>
          <w:szCs w:val="18"/>
        </w:rPr>
      </w:pPr>
      <w:r w:rsidRPr="006D7256">
        <w:rPr>
          <w:bCs/>
          <w:sz w:val="18"/>
          <w:szCs w:val="18"/>
        </w:rPr>
        <w:t>Umie</w:t>
      </w:r>
      <w:r w:rsidR="00C61CCA">
        <w:rPr>
          <w:bCs/>
          <w:sz w:val="18"/>
          <w:szCs w:val="18"/>
        </w:rPr>
        <w:t>jętności językowe</w:t>
      </w:r>
      <w:r w:rsidRPr="006D7256">
        <w:rPr>
          <w:bCs/>
          <w:sz w:val="18"/>
          <w:szCs w:val="18"/>
        </w:rPr>
        <w:t>: stypendyści nauk humanistycznych i społecznych oraz lekarze muszą znać dobrze język niemiecki, jeśli jest to niezbędne do skutecznego przeprowadzenia badań; jeśli nie jest wymagane wystarczy dobra znajomość j</w:t>
      </w:r>
      <w:r w:rsidR="00C61CCA">
        <w:rPr>
          <w:bCs/>
          <w:sz w:val="18"/>
          <w:szCs w:val="18"/>
        </w:rPr>
        <w:t>ęz</w:t>
      </w:r>
      <w:r w:rsidRPr="006D7256">
        <w:rPr>
          <w:bCs/>
          <w:sz w:val="18"/>
          <w:szCs w:val="18"/>
        </w:rPr>
        <w:t xml:space="preserve">yka angielskiego. </w:t>
      </w:r>
      <w:r w:rsidR="006D7256" w:rsidRPr="006D7256">
        <w:rPr>
          <w:bCs/>
          <w:sz w:val="18"/>
          <w:szCs w:val="18"/>
        </w:rPr>
        <w:t>Naukowcy w dziedzinie nauk ścisłych oraz inżynierowie muszą dobrze znać język niemiecki lub angielski.</w:t>
      </w:r>
    </w:p>
    <w:p w14:paraId="66D7E69B" w14:textId="77777777" w:rsidR="00531285" w:rsidRDefault="00531285" w:rsidP="00531285">
      <w:pPr>
        <w:pStyle w:val="Akapitzlist"/>
        <w:numPr>
          <w:ilvl w:val="0"/>
          <w:numId w:val="4"/>
        </w:numPr>
        <w:shd w:val="clear" w:color="auto" w:fill="FFFFFF"/>
        <w:spacing w:after="220" w:line="294" w:lineRule="auto"/>
        <w:jc w:val="both"/>
        <w:rPr>
          <w:bCs/>
          <w:color w:val="333333"/>
          <w:sz w:val="18"/>
          <w:szCs w:val="18"/>
        </w:rPr>
      </w:pPr>
      <w:r>
        <w:rPr>
          <w:bCs/>
          <w:color w:val="333333"/>
          <w:sz w:val="18"/>
          <w:szCs w:val="18"/>
        </w:rPr>
        <w:t>Fundacja Humboldta zakłada, że kandydaci będą przestrzegać Zasad dobrej praktyki naukowej (</w:t>
      </w:r>
      <w:hyperlink r:id="rId5">
        <w:r>
          <w:rPr>
            <w:color w:val="3366FF"/>
            <w:sz w:val="18"/>
            <w:szCs w:val="18"/>
          </w:rPr>
          <w:t>Rules of Good Scientific Practice</w:t>
        </w:r>
      </w:hyperlink>
      <w:r>
        <w:rPr>
          <w:color w:val="3366FF"/>
          <w:sz w:val="18"/>
          <w:szCs w:val="18"/>
        </w:rPr>
        <w:t xml:space="preserve">) </w:t>
      </w:r>
      <w:r w:rsidRPr="00A339D9">
        <w:rPr>
          <w:bCs/>
          <w:color w:val="333333"/>
          <w:sz w:val="18"/>
          <w:szCs w:val="18"/>
        </w:rPr>
        <w:t>oraz prawnie wiążących</w:t>
      </w:r>
      <w:r>
        <w:rPr>
          <w:bCs/>
          <w:color w:val="333333"/>
          <w:sz w:val="18"/>
          <w:szCs w:val="18"/>
        </w:rPr>
        <w:t xml:space="preserve"> zasad etyki naukowej podczas aplikowania jak i w czasie realizacji stypendium.</w:t>
      </w:r>
    </w:p>
    <w:p w14:paraId="76B3B29B" w14:textId="77777777" w:rsidR="00531285" w:rsidRPr="00401815" w:rsidRDefault="00531285" w:rsidP="00531285">
      <w:pPr>
        <w:pStyle w:val="Akapitzlist"/>
        <w:shd w:val="clear" w:color="auto" w:fill="FFFFFF"/>
        <w:spacing w:after="220" w:line="294" w:lineRule="auto"/>
        <w:jc w:val="both"/>
        <w:rPr>
          <w:bCs/>
          <w:color w:val="333333"/>
          <w:sz w:val="18"/>
          <w:szCs w:val="18"/>
        </w:rPr>
      </w:pPr>
    </w:p>
    <w:p w14:paraId="045A50D3" w14:textId="6B1A2495" w:rsidR="00FA38D9" w:rsidRDefault="00FA38D9" w:rsidP="00401815">
      <w:pPr>
        <w:shd w:val="clear" w:color="auto" w:fill="FFFFFF"/>
        <w:spacing w:after="220" w:line="294" w:lineRule="auto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Aplikacje do Fundacji </w:t>
      </w:r>
      <w:r w:rsidR="000E4053">
        <w:rPr>
          <w:color w:val="333333"/>
          <w:sz w:val="18"/>
          <w:szCs w:val="18"/>
        </w:rPr>
        <w:t xml:space="preserve">im. Aleksandra von </w:t>
      </w:r>
      <w:r>
        <w:rPr>
          <w:color w:val="333333"/>
          <w:sz w:val="18"/>
          <w:szCs w:val="18"/>
        </w:rPr>
        <w:t xml:space="preserve">Humboldta mogą być składane </w:t>
      </w:r>
      <w:r w:rsidR="009913C4">
        <w:rPr>
          <w:color w:val="333333"/>
          <w:sz w:val="18"/>
          <w:szCs w:val="18"/>
        </w:rPr>
        <w:t xml:space="preserve">on-line </w:t>
      </w:r>
      <w:r>
        <w:rPr>
          <w:color w:val="333333"/>
          <w:sz w:val="18"/>
          <w:szCs w:val="18"/>
        </w:rPr>
        <w:t>w dowolnym czas</w:t>
      </w:r>
      <w:r w:rsidR="00084AC8">
        <w:rPr>
          <w:color w:val="333333"/>
          <w:sz w:val="18"/>
          <w:szCs w:val="18"/>
        </w:rPr>
        <w:t>ie</w:t>
      </w:r>
      <w:r w:rsidR="00900CC6">
        <w:rPr>
          <w:color w:val="333333"/>
          <w:sz w:val="18"/>
          <w:szCs w:val="18"/>
        </w:rPr>
        <w:t>.</w:t>
      </w:r>
      <w:r w:rsidR="00084AC8">
        <w:rPr>
          <w:color w:val="333333"/>
          <w:sz w:val="18"/>
          <w:szCs w:val="18"/>
        </w:rPr>
        <w:t xml:space="preserve"> </w:t>
      </w:r>
      <w:r w:rsidR="00900CC6">
        <w:rPr>
          <w:color w:val="333333"/>
          <w:sz w:val="18"/>
          <w:szCs w:val="18"/>
        </w:rPr>
        <w:t>W</w:t>
      </w:r>
      <w:r w:rsidR="00084AC8">
        <w:rPr>
          <w:color w:val="333333"/>
          <w:sz w:val="18"/>
          <w:szCs w:val="18"/>
        </w:rPr>
        <w:t>arunkiem ich rozpatrzenia jest</w:t>
      </w:r>
      <w:r w:rsidR="000E4053">
        <w:rPr>
          <w:color w:val="333333"/>
          <w:sz w:val="18"/>
          <w:szCs w:val="18"/>
        </w:rPr>
        <w:t xml:space="preserve"> kompletność</w:t>
      </w:r>
      <w:r w:rsidR="00900CC6">
        <w:rPr>
          <w:color w:val="333333"/>
          <w:sz w:val="18"/>
          <w:szCs w:val="18"/>
        </w:rPr>
        <w:t>, w tym</w:t>
      </w:r>
      <w:r w:rsidR="00084AC8">
        <w:rPr>
          <w:color w:val="333333"/>
          <w:sz w:val="18"/>
          <w:szCs w:val="18"/>
        </w:rPr>
        <w:t xml:space="preserve"> dołączenie wszystkich niżej wymienionych wymaganych dokumentów:</w:t>
      </w:r>
    </w:p>
    <w:p w14:paraId="1A1073A9" w14:textId="5CABC379" w:rsidR="00F77E6D" w:rsidRDefault="00F77E6D" w:rsidP="00F77E6D">
      <w:pPr>
        <w:pStyle w:val="Akapitzlist"/>
        <w:numPr>
          <w:ilvl w:val="0"/>
          <w:numId w:val="3"/>
        </w:numPr>
        <w:shd w:val="clear" w:color="auto" w:fill="FFFFFF"/>
        <w:spacing w:after="220" w:line="294" w:lineRule="auto"/>
        <w:rPr>
          <w:color w:val="333333"/>
          <w:sz w:val="18"/>
          <w:szCs w:val="18"/>
        </w:rPr>
      </w:pPr>
      <w:r w:rsidRPr="00F77E6D">
        <w:rPr>
          <w:color w:val="333333"/>
          <w:sz w:val="18"/>
          <w:szCs w:val="18"/>
        </w:rPr>
        <w:t>CV (ma</w:t>
      </w:r>
      <w:r w:rsidR="006D7256">
        <w:rPr>
          <w:color w:val="333333"/>
          <w:sz w:val="18"/>
          <w:szCs w:val="18"/>
        </w:rPr>
        <w:t>ksymalnie</w:t>
      </w:r>
      <w:r w:rsidRPr="00F77E6D">
        <w:rPr>
          <w:color w:val="333333"/>
          <w:sz w:val="18"/>
          <w:szCs w:val="18"/>
        </w:rPr>
        <w:t xml:space="preserve"> 2 strony)</w:t>
      </w:r>
    </w:p>
    <w:p w14:paraId="31F7BB38" w14:textId="2352C48F" w:rsidR="000519C5" w:rsidRPr="00F77E6D" w:rsidRDefault="000519C5" w:rsidP="00F77E6D">
      <w:pPr>
        <w:pStyle w:val="Akapitzlist"/>
        <w:numPr>
          <w:ilvl w:val="0"/>
          <w:numId w:val="3"/>
        </w:numPr>
        <w:shd w:val="clear" w:color="auto" w:fill="FFFFFF"/>
        <w:spacing w:after="220" w:line="294" w:lineRule="auto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Konspekt badań (ma</w:t>
      </w:r>
      <w:r w:rsidR="006D7256">
        <w:rPr>
          <w:color w:val="333333"/>
          <w:sz w:val="18"/>
          <w:szCs w:val="18"/>
        </w:rPr>
        <w:t xml:space="preserve">ksymalnie </w:t>
      </w:r>
      <w:r>
        <w:rPr>
          <w:color w:val="333333"/>
          <w:sz w:val="18"/>
          <w:szCs w:val="18"/>
        </w:rPr>
        <w:t>5 stron)</w:t>
      </w:r>
    </w:p>
    <w:p w14:paraId="109760AB" w14:textId="4130B556" w:rsidR="00F77E6D" w:rsidRPr="00F77E6D" w:rsidRDefault="00F77E6D" w:rsidP="00F77E6D">
      <w:pPr>
        <w:pStyle w:val="Akapitzlist"/>
        <w:numPr>
          <w:ilvl w:val="0"/>
          <w:numId w:val="3"/>
        </w:numPr>
        <w:shd w:val="clear" w:color="auto" w:fill="FFFFFF"/>
        <w:spacing w:after="220" w:line="294" w:lineRule="auto"/>
        <w:rPr>
          <w:color w:val="333333"/>
          <w:sz w:val="18"/>
          <w:szCs w:val="18"/>
        </w:rPr>
      </w:pPr>
      <w:r w:rsidRPr="00F77E6D">
        <w:rPr>
          <w:color w:val="333333"/>
          <w:sz w:val="18"/>
          <w:szCs w:val="18"/>
        </w:rPr>
        <w:t>Pełna lista publikacji</w:t>
      </w:r>
      <w:r w:rsidR="00115914">
        <w:rPr>
          <w:color w:val="333333"/>
          <w:sz w:val="18"/>
          <w:szCs w:val="18"/>
        </w:rPr>
        <w:t xml:space="preserve"> kandydata</w:t>
      </w:r>
    </w:p>
    <w:p w14:paraId="199834D5" w14:textId="7757762A" w:rsidR="00F77E6D" w:rsidRPr="00F77E6D" w:rsidRDefault="00F77E6D" w:rsidP="00F77E6D">
      <w:pPr>
        <w:pStyle w:val="Akapitzlist"/>
        <w:numPr>
          <w:ilvl w:val="0"/>
          <w:numId w:val="3"/>
        </w:numPr>
        <w:shd w:val="clear" w:color="auto" w:fill="FFFFFF"/>
        <w:spacing w:after="220" w:line="294" w:lineRule="auto"/>
        <w:rPr>
          <w:color w:val="333333"/>
          <w:sz w:val="18"/>
          <w:szCs w:val="18"/>
        </w:rPr>
      </w:pPr>
      <w:r w:rsidRPr="00F77E6D">
        <w:rPr>
          <w:color w:val="333333"/>
          <w:sz w:val="18"/>
          <w:szCs w:val="18"/>
        </w:rPr>
        <w:t xml:space="preserve">Lista wybranych </w:t>
      </w:r>
      <w:r w:rsidR="00115914">
        <w:rPr>
          <w:color w:val="333333"/>
          <w:sz w:val="18"/>
          <w:szCs w:val="18"/>
        </w:rPr>
        <w:t>najważniejszych</w:t>
      </w:r>
      <w:r w:rsidRPr="00F77E6D">
        <w:rPr>
          <w:color w:val="333333"/>
          <w:sz w:val="18"/>
          <w:szCs w:val="18"/>
        </w:rPr>
        <w:t xml:space="preserve"> publikacji</w:t>
      </w:r>
      <w:r w:rsidR="00115914">
        <w:rPr>
          <w:color w:val="333333"/>
          <w:sz w:val="18"/>
          <w:szCs w:val="18"/>
        </w:rPr>
        <w:t xml:space="preserve"> kandydata</w:t>
      </w:r>
    </w:p>
    <w:p w14:paraId="5415994C" w14:textId="4D78DA81" w:rsidR="00F77E6D" w:rsidRDefault="00115914" w:rsidP="00F77E6D">
      <w:pPr>
        <w:pStyle w:val="Akapitzlist"/>
        <w:numPr>
          <w:ilvl w:val="0"/>
          <w:numId w:val="3"/>
        </w:numPr>
        <w:shd w:val="clear" w:color="auto" w:fill="FFFFFF"/>
        <w:spacing w:after="220" w:line="294" w:lineRule="auto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Najważniejsze publikacje kandydata</w:t>
      </w:r>
    </w:p>
    <w:p w14:paraId="2C547216" w14:textId="4148EE93" w:rsidR="00F77E6D" w:rsidRDefault="000519C5" w:rsidP="00F77E6D">
      <w:pPr>
        <w:pStyle w:val="Akapitzlist"/>
        <w:numPr>
          <w:ilvl w:val="0"/>
          <w:numId w:val="3"/>
        </w:numPr>
        <w:shd w:val="clear" w:color="auto" w:fill="FFFFFF"/>
        <w:spacing w:after="220" w:line="294" w:lineRule="auto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Dyplom ukończenia studiów doktoranckich</w:t>
      </w:r>
    </w:p>
    <w:p w14:paraId="25F54A81" w14:textId="1D99D92C" w:rsidR="000519C5" w:rsidRDefault="000519C5" w:rsidP="00F77E6D">
      <w:pPr>
        <w:pStyle w:val="Akapitzlist"/>
        <w:numPr>
          <w:ilvl w:val="0"/>
          <w:numId w:val="3"/>
        </w:numPr>
        <w:shd w:val="clear" w:color="auto" w:fill="FFFFFF"/>
        <w:spacing w:after="220" w:line="294" w:lineRule="auto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Oświadczenie </w:t>
      </w:r>
      <w:r w:rsidR="004D4A49">
        <w:rPr>
          <w:color w:val="333333"/>
          <w:sz w:val="18"/>
          <w:szCs w:val="18"/>
        </w:rPr>
        <w:t>opiekuna</w:t>
      </w:r>
      <w:r w:rsidR="003A74EE">
        <w:rPr>
          <w:color w:val="333333"/>
          <w:sz w:val="18"/>
          <w:szCs w:val="18"/>
        </w:rPr>
        <w:t xml:space="preserve"> </w:t>
      </w:r>
      <w:r w:rsidR="004D4A49">
        <w:rPr>
          <w:color w:val="333333"/>
          <w:sz w:val="18"/>
          <w:szCs w:val="18"/>
        </w:rPr>
        <w:t xml:space="preserve">naukowego </w:t>
      </w:r>
      <w:r w:rsidR="003A74EE">
        <w:rPr>
          <w:color w:val="333333"/>
          <w:sz w:val="18"/>
          <w:szCs w:val="18"/>
        </w:rPr>
        <w:t>oraz potwierdzenie posiadania</w:t>
      </w:r>
      <w:r w:rsidR="004D4A49">
        <w:rPr>
          <w:color w:val="333333"/>
          <w:sz w:val="18"/>
          <w:szCs w:val="18"/>
        </w:rPr>
        <w:t xml:space="preserve"> przez niego</w:t>
      </w:r>
      <w:r w:rsidR="003A74EE">
        <w:rPr>
          <w:color w:val="333333"/>
          <w:sz w:val="18"/>
          <w:szCs w:val="18"/>
        </w:rPr>
        <w:t xml:space="preserve"> odpowiedniego zaplecza badawczego*</w:t>
      </w:r>
    </w:p>
    <w:p w14:paraId="41994CB5" w14:textId="771740EB" w:rsidR="00F77E6D" w:rsidRDefault="00F77E6D" w:rsidP="00F77E6D">
      <w:pPr>
        <w:pStyle w:val="Akapitzlist"/>
        <w:numPr>
          <w:ilvl w:val="0"/>
          <w:numId w:val="3"/>
        </w:numPr>
        <w:shd w:val="clear" w:color="auto" w:fill="FFFFFF"/>
        <w:spacing w:after="220" w:line="294" w:lineRule="auto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Certyfikat z języka niemieckiego (jeśli dotyczy)</w:t>
      </w:r>
    </w:p>
    <w:p w14:paraId="52227061" w14:textId="395F7592" w:rsidR="003A74EE" w:rsidRDefault="003A74EE" w:rsidP="00F77E6D">
      <w:pPr>
        <w:pStyle w:val="Akapitzlist"/>
        <w:numPr>
          <w:ilvl w:val="0"/>
          <w:numId w:val="3"/>
        </w:numPr>
        <w:shd w:val="clear" w:color="auto" w:fill="FFFFFF"/>
        <w:spacing w:after="220" w:line="294" w:lineRule="auto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Dwie recenzje ekspertów *</w:t>
      </w:r>
    </w:p>
    <w:p w14:paraId="1E2E3656" w14:textId="292D8C70" w:rsidR="000E4053" w:rsidRPr="00F77E6D" w:rsidRDefault="000E4053" w:rsidP="00F77E6D">
      <w:pPr>
        <w:pStyle w:val="Akapitzlist"/>
        <w:numPr>
          <w:ilvl w:val="0"/>
          <w:numId w:val="3"/>
        </w:numPr>
        <w:shd w:val="clear" w:color="auto" w:fill="FFFFFF"/>
        <w:spacing w:after="220" w:line="294" w:lineRule="auto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Dodatkowo (jeśli wymagane)</w:t>
      </w:r>
      <w:r w:rsidR="00A63AD4">
        <w:rPr>
          <w:color w:val="333333"/>
          <w:sz w:val="18"/>
          <w:szCs w:val="18"/>
        </w:rPr>
        <w:t xml:space="preserve">:  list(y) od wydawcy o akceptacji i/lub potwierdzenie/-a otrzymania </w:t>
      </w:r>
      <w:r w:rsidR="00401815">
        <w:rPr>
          <w:color w:val="333333"/>
          <w:sz w:val="18"/>
          <w:szCs w:val="18"/>
        </w:rPr>
        <w:t>materiału do publikacji</w:t>
      </w:r>
      <w:r w:rsidR="00A63AD4">
        <w:rPr>
          <w:color w:val="333333"/>
          <w:sz w:val="18"/>
          <w:szCs w:val="18"/>
        </w:rPr>
        <w:t>, jak również streszczenia lub tłumaczenia najważniejszych publikacji.</w:t>
      </w:r>
    </w:p>
    <w:p w14:paraId="37902BA1" w14:textId="01393643" w:rsidR="00F77E6D" w:rsidRDefault="007B6F70" w:rsidP="00401815">
      <w:pPr>
        <w:shd w:val="clear" w:color="auto" w:fill="FFFFFF"/>
        <w:spacing w:after="220" w:line="294" w:lineRule="auto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lastRenderedPageBreak/>
        <w:t>* Opiekun naukowy oraz eksperci samodzielnie dołączają wymagane dokumenty</w:t>
      </w:r>
      <w:r w:rsidR="00A63AD4">
        <w:rPr>
          <w:color w:val="333333"/>
          <w:sz w:val="18"/>
          <w:szCs w:val="18"/>
        </w:rPr>
        <w:t xml:space="preserve"> on-line</w:t>
      </w:r>
      <w:r>
        <w:rPr>
          <w:color w:val="333333"/>
          <w:sz w:val="18"/>
          <w:szCs w:val="18"/>
        </w:rPr>
        <w:t xml:space="preserve"> w bezpiecznym miejscu. </w:t>
      </w:r>
      <w:r w:rsidR="009913C4">
        <w:rPr>
          <w:color w:val="333333"/>
          <w:sz w:val="18"/>
          <w:szCs w:val="18"/>
        </w:rPr>
        <w:t>D</w:t>
      </w:r>
      <w:r>
        <w:rPr>
          <w:color w:val="333333"/>
          <w:sz w:val="18"/>
          <w:szCs w:val="18"/>
        </w:rPr>
        <w:t>opiero po dołączeniu tych dokumentów</w:t>
      </w:r>
      <w:r w:rsidR="009913C4">
        <w:rPr>
          <w:color w:val="333333"/>
          <w:sz w:val="18"/>
          <w:szCs w:val="18"/>
        </w:rPr>
        <w:t>, kandydat może złożyć wniosek</w:t>
      </w:r>
      <w:r>
        <w:rPr>
          <w:color w:val="333333"/>
          <w:sz w:val="18"/>
          <w:szCs w:val="18"/>
        </w:rPr>
        <w:t>.</w:t>
      </w:r>
      <w:r w:rsidR="00A63AD4">
        <w:rPr>
          <w:color w:val="333333"/>
          <w:sz w:val="18"/>
          <w:szCs w:val="18"/>
        </w:rPr>
        <w:t xml:space="preserve"> Formularz wniosku zawiera dalsze instrukcje oraz informacje.</w:t>
      </w:r>
    </w:p>
    <w:p w14:paraId="2B5F3CBF" w14:textId="239342B0" w:rsidR="00A63AD4" w:rsidRDefault="00A63AD4">
      <w:pPr>
        <w:shd w:val="clear" w:color="auto" w:fill="FFFFFF"/>
        <w:spacing w:after="220" w:line="294" w:lineRule="auto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 xml:space="preserve">Kandydat musi dopilnować, </w:t>
      </w:r>
      <w:r w:rsidR="00770F81">
        <w:rPr>
          <w:color w:val="333333"/>
          <w:sz w:val="18"/>
          <w:szCs w:val="18"/>
        </w:rPr>
        <w:t>żeby</w:t>
      </w:r>
      <w:r>
        <w:rPr>
          <w:color w:val="333333"/>
          <w:sz w:val="18"/>
          <w:szCs w:val="18"/>
        </w:rPr>
        <w:t xml:space="preserve"> wszystkie wymagane dokumenty zostały </w:t>
      </w:r>
      <w:r w:rsidR="00C8684C">
        <w:rPr>
          <w:color w:val="333333"/>
          <w:sz w:val="18"/>
          <w:szCs w:val="18"/>
        </w:rPr>
        <w:t>złożone.</w:t>
      </w:r>
    </w:p>
    <w:p w14:paraId="0000001A" w14:textId="77777777" w:rsidR="00452436" w:rsidRDefault="00610FC5">
      <w:pPr>
        <w:shd w:val="clear" w:color="auto" w:fill="FFFFFF"/>
        <w:spacing w:after="220" w:line="294" w:lineRule="auto"/>
        <w:rPr>
          <w:i/>
          <w:color w:val="333333"/>
          <w:sz w:val="18"/>
          <w:szCs w:val="18"/>
        </w:rPr>
      </w:pPr>
      <w:r>
        <w:rPr>
          <w:i/>
          <w:color w:val="333333"/>
          <w:sz w:val="18"/>
          <w:szCs w:val="18"/>
        </w:rPr>
        <w:t xml:space="preserve">Informacje pochodzą ze strony: </w:t>
      </w:r>
      <w:hyperlink r:id="rId6">
        <w:r>
          <w:rPr>
            <w:i/>
            <w:color w:val="1155CC"/>
            <w:sz w:val="18"/>
            <w:szCs w:val="18"/>
            <w:u w:val="single"/>
          </w:rPr>
          <w:t>https://www.humboldt-foundation.de/web/771.html</w:t>
        </w:r>
      </w:hyperlink>
    </w:p>
    <w:p w14:paraId="0000001B" w14:textId="77777777" w:rsidR="00452436" w:rsidRDefault="00452436">
      <w:pPr>
        <w:shd w:val="clear" w:color="auto" w:fill="FFFFFF"/>
        <w:spacing w:after="220" w:line="294" w:lineRule="auto"/>
        <w:rPr>
          <w:sz w:val="18"/>
          <w:szCs w:val="18"/>
        </w:rPr>
      </w:pPr>
    </w:p>
    <w:sectPr w:rsidR="00452436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ora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61894"/>
    <w:multiLevelType w:val="hybridMultilevel"/>
    <w:tmpl w:val="5A8C3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463A6"/>
    <w:multiLevelType w:val="hybridMultilevel"/>
    <w:tmpl w:val="52501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D7C29"/>
    <w:multiLevelType w:val="multilevel"/>
    <w:tmpl w:val="1626004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333333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CDC7F54"/>
    <w:multiLevelType w:val="multilevel"/>
    <w:tmpl w:val="1AE04DC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436"/>
    <w:rsid w:val="000519C5"/>
    <w:rsid w:val="0006410D"/>
    <w:rsid w:val="00084AC8"/>
    <w:rsid w:val="000D37DC"/>
    <w:rsid w:val="000D471C"/>
    <w:rsid w:val="000E2934"/>
    <w:rsid w:val="000E4053"/>
    <w:rsid w:val="00115914"/>
    <w:rsid w:val="00302537"/>
    <w:rsid w:val="003A74EE"/>
    <w:rsid w:val="00401815"/>
    <w:rsid w:val="00452436"/>
    <w:rsid w:val="004C159C"/>
    <w:rsid w:val="004D3AE8"/>
    <w:rsid w:val="004D4A49"/>
    <w:rsid w:val="00531285"/>
    <w:rsid w:val="00575DA4"/>
    <w:rsid w:val="00610FC5"/>
    <w:rsid w:val="00637F65"/>
    <w:rsid w:val="0065111C"/>
    <w:rsid w:val="006D7256"/>
    <w:rsid w:val="00770F81"/>
    <w:rsid w:val="00793E9B"/>
    <w:rsid w:val="007B6F70"/>
    <w:rsid w:val="00900CC6"/>
    <w:rsid w:val="00930772"/>
    <w:rsid w:val="00952613"/>
    <w:rsid w:val="009913C4"/>
    <w:rsid w:val="009F572A"/>
    <w:rsid w:val="00A339D9"/>
    <w:rsid w:val="00A63AD4"/>
    <w:rsid w:val="00A846BB"/>
    <w:rsid w:val="00AA0096"/>
    <w:rsid w:val="00AD475E"/>
    <w:rsid w:val="00C61CCA"/>
    <w:rsid w:val="00C62246"/>
    <w:rsid w:val="00C8684C"/>
    <w:rsid w:val="00D013E0"/>
    <w:rsid w:val="00DE3FF3"/>
    <w:rsid w:val="00F77E6D"/>
    <w:rsid w:val="00FA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8C88C"/>
  <w15:docId w15:val="{13BAD8B7-0AA3-428E-A157-4CB2AA9B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F77E6D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84A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84AC8"/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st">
    <w:name w:val="st"/>
    <w:basedOn w:val="Domylnaczcionkaakapitu"/>
    <w:rsid w:val="0006410D"/>
  </w:style>
  <w:style w:type="character" w:styleId="Uwydatnienie">
    <w:name w:val="Emphasis"/>
    <w:basedOn w:val="Domylnaczcionkaakapitu"/>
    <w:uiPriority w:val="20"/>
    <w:qFormat/>
    <w:rsid w:val="000641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6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0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7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umboldt-foundation.de/web/771.html" TargetMode="External"/><Relationship Id="rId5" Type="http://schemas.openxmlformats.org/officeDocument/2006/relationships/hyperlink" Target="http://www.humboldt-foundation.de/web/rules-scientific-practic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568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KochMalgorzata</cp:lastModifiedBy>
  <cp:revision>21</cp:revision>
  <dcterms:created xsi:type="dcterms:W3CDTF">2020-05-08T11:47:00Z</dcterms:created>
  <dcterms:modified xsi:type="dcterms:W3CDTF">2020-05-11T14:52:00Z</dcterms:modified>
</cp:coreProperties>
</file>