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7562A" w:rsidRDefault="00074988">
      <w:pPr>
        <w:pStyle w:val="Nagwek2"/>
        <w:keepNext w:val="0"/>
        <w:keepLines w:val="0"/>
        <w:shd w:val="clear" w:color="auto" w:fill="FFFFFF"/>
        <w:spacing w:before="0" w:after="160" w:line="203" w:lineRule="auto"/>
        <w:rPr>
          <w:b/>
          <w:sz w:val="18"/>
          <w:szCs w:val="18"/>
        </w:rPr>
      </w:pPr>
      <w:bookmarkStart w:id="0" w:name="_mckdxvdz5bya" w:colFirst="0" w:colLast="0"/>
      <w:bookmarkEnd w:id="0"/>
      <w:proofErr w:type="spellStart"/>
      <w:r>
        <w:rPr>
          <w:rFonts w:asciiTheme="minorHAnsi" w:eastAsia="Lora" w:hAnsiTheme="minorHAnsi" w:cs="Lora"/>
          <w:b/>
          <w:sz w:val="39"/>
          <w:szCs w:val="39"/>
        </w:rPr>
        <w:t>M</w:t>
      </w:r>
      <w:r>
        <w:rPr>
          <w:rFonts w:ascii="Lora" w:eastAsia="Lora" w:hAnsi="Lora" w:cs="Lora"/>
          <w:b/>
          <w:sz w:val="39"/>
          <w:szCs w:val="39"/>
        </w:rPr>
        <w:t>asters</w:t>
      </w:r>
      <w:proofErr w:type="spellEnd"/>
      <w:r>
        <w:rPr>
          <w:rFonts w:ascii="Lora" w:eastAsia="Lora" w:hAnsi="Lora" w:cs="Lora"/>
          <w:b/>
          <w:sz w:val="39"/>
          <w:szCs w:val="39"/>
        </w:rPr>
        <w:t xml:space="preserve"> and </w:t>
      </w:r>
      <w:proofErr w:type="spellStart"/>
      <w:r>
        <w:rPr>
          <w:rFonts w:ascii="Lora" w:eastAsia="Lora" w:hAnsi="Lora" w:cs="Lora"/>
          <w:b/>
          <w:sz w:val="39"/>
          <w:szCs w:val="39"/>
        </w:rPr>
        <w:t>PhD</w:t>
      </w:r>
      <w:proofErr w:type="spellEnd"/>
      <w:r>
        <w:rPr>
          <w:rFonts w:ascii="Lora" w:eastAsia="Lora" w:hAnsi="Lora" w:cs="Lora"/>
          <w:b/>
          <w:sz w:val="39"/>
          <w:szCs w:val="39"/>
        </w:rPr>
        <w:t xml:space="preserve"> </w:t>
      </w:r>
      <w:proofErr w:type="spellStart"/>
      <w:r>
        <w:rPr>
          <w:rFonts w:ascii="Lora" w:eastAsia="Lora" w:hAnsi="Lora" w:cs="Lora"/>
          <w:b/>
          <w:sz w:val="39"/>
          <w:szCs w:val="39"/>
        </w:rPr>
        <w:t>Scholarships</w:t>
      </w:r>
      <w:proofErr w:type="spellEnd"/>
      <w:r>
        <w:rPr>
          <w:rFonts w:ascii="Lora" w:eastAsia="Lora" w:hAnsi="Lora" w:cs="Lora"/>
          <w:b/>
          <w:sz w:val="39"/>
          <w:szCs w:val="39"/>
        </w:rPr>
        <w:t xml:space="preserve"> </w:t>
      </w:r>
      <w:proofErr w:type="spellStart"/>
      <w:r>
        <w:rPr>
          <w:rFonts w:ascii="Lora" w:eastAsia="Lora" w:hAnsi="Lora" w:cs="Lora"/>
          <w:b/>
          <w:sz w:val="39"/>
          <w:szCs w:val="39"/>
        </w:rPr>
        <w:t>at</w:t>
      </w:r>
      <w:proofErr w:type="spellEnd"/>
      <w:r>
        <w:rPr>
          <w:rFonts w:ascii="Lora" w:eastAsia="Lora" w:hAnsi="Lora" w:cs="Lora"/>
          <w:b/>
          <w:sz w:val="39"/>
          <w:szCs w:val="39"/>
        </w:rPr>
        <w:t xml:space="preserve"> the </w:t>
      </w:r>
      <w:proofErr w:type="spellStart"/>
      <w:r>
        <w:rPr>
          <w:rFonts w:ascii="Lora" w:eastAsia="Lora" w:hAnsi="Lora" w:cs="Lora"/>
          <w:b/>
          <w:sz w:val="39"/>
          <w:szCs w:val="39"/>
        </w:rPr>
        <w:t>University</w:t>
      </w:r>
      <w:proofErr w:type="spellEnd"/>
      <w:r>
        <w:rPr>
          <w:rFonts w:ascii="Lora" w:eastAsia="Lora" w:hAnsi="Lora" w:cs="Lora"/>
          <w:b/>
          <w:sz w:val="39"/>
          <w:szCs w:val="39"/>
        </w:rPr>
        <w:t xml:space="preserve"> of Adelaide in Australia</w:t>
      </w:r>
    </w:p>
    <w:p w14:paraId="00000002" w14:textId="77777777" w:rsidR="0027562A" w:rsidRDefault="00074988">
      <w:pPr>
        <w:shd w:val="clear" w:color="auto" w:fill="FFFFFF"/>
        <w:spacing w:after="220" w:line="294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of Adelaide is </w:t>
      </w:r>
      <w:proofErr w:type="spellStart"/>
      <w:r>
        <w:rPr>
          <w:sz w:val="18"/>
          <w:szCs w:val="18"/>
        </w:rPr>
        <w:t>providing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scholarships</w:t>
      </w:r>
      <w:proofErr w:type="spellEnd"/>
      <w:r>
        <w:rPr>
          <w:sz w:val="18"/>
          <w:szCs w:val="18"/>
        </w:rPr>
        <w:t xml:space="preserve"> for </w:t>
      </w:r>
      <w:proofErr w:type="spellStart"/>
      <w:r>
        <w:rPr>
          <w:sz w:val="18"/>
          <w:szCs w:val="18"/>
        </w:rPr>
        <w:t>Masters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Ph.D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degrees</w:t>
      </w:r>
      <w:proofErr w:type="spellEnd"/>
      <w:r>
        <w:rPr>
          <w:sz w:val="18"/>
          <w:szCs w:val="18"/>
        </w:rPr>
        <w:t xml:space="preserve"> in the </w:t>
      </w:r>
      <w:proofErr w:type="spellStart"/>
      <w:r>
        <w:rPr>
          <w:sz w:val="18"/>
          <w:szCs w:val="18"/>
        </w:rPr>
        <w:t>courses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available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. The </w:t>
      </w:r>
      <w:proofErr w:type="spellStart"/>
      <w:r>
        <w:rPr>
          <w:sz w:val="18"/>
          <w:szCs w:val="18"/>
        </w:rPr>
        <w:t>deadline</w:t>
      </w:r>
      <w:proofErr w:type="spellEnd"/>
      <w:r>
        <w:rPr>
          <w:sz w:val="18"/>
          <w:szCs w:val="18"/>
        </w:rPr>
        <w:t xml:space="preserve"> for the </w:t>
      </w:r>
      <w:proofErr w:type="spellStart"/>
      <w:r>
        <w:rPr>
          <w:sz w:val="18"/>
          <w:szCs w:val="18"/>
        </w:rPr>
        <w:t>scholarship</w:t>
      </w:r>
      <w:proofErr w:type="spellEnd"/>
      <w:r>
        <w:rPr>
          <w:sz w:val="18"/>
          <w:szCs w:val="18"/>
        </w:rPr>
        <w:t xml:space="preserve"> is </w:t>
      </w:r>
      <w:r>
        <w:rPr>
          <w:b/>
          <w:sz w:val="18"/>
          <w:szCs w:val="18"/>
        </w:rPr>
        <w:t xml:space="preserve">10th </w:t>
      </w:r>
      <w:proofErr w:type="spellStart"/>
      <w:r>
        <w:rPr>
          <w:b/>
          <w:sz w:val="18"/>
          <w:szCs w:val="18"/>
        </w:rPr>
        <w:t>July</w:t>
      </w:r>
      <w:proofErr w:type="spellEnd"/>
      <w:r>
        <w:rPr>
          <w:b/>
          <w:sz w:val="18"/>
          <w:szCs w:val="18"/>
        </w:rPr>
        <w:t xml:space="preserve"> 2020.</w:t>
      </w:r>
    </w:p>
    <w:p w14:paraId="00000003" w14:textId="77777777" w:rsidR="0027562A" w:rsidRDefault="00074988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To be </w:t>
      </w:r>
      <w:proofErr w:type="spellStart"/>
      <w:r>
        <w:rPr>
          <w:sz w:val="18"/>
          <w:szCs w:val="18"/>
        </w:rPr>
        <w:t>eligible</w:t>
      </w:r>
      <w:proofErr w:type="spellEnd"/>
      <w:r>
        <w:rPr>
          <w:sz w:val="18"/>
          <w:szCs w:val="18"/>
        </w:rPr>
        <w:t xml:space="preserve"> for the </w:t>
      </w:r>
      <w:proofErr w:type="spellStart"/>
      <w:r>
        <w:rPr>
          <w:sz w:val="18"/>
          <w:szCs w:val="18"/>
        </w:rPr>
        <w:t>Fully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Funded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Scholarships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of Adelaid</w:t>
      </w:r>
      <w:r>
        <w:rPr>
          <w:sz w:val="18"/>
          <w:szCs w:val="18"/>
        </w:rPr>
        <w:t xml:space="preserve">e in Australia, the </w:t>
      </w:r>
      <w:proofErr w:type="spellStart"/>
      <w:r>
        <w:rPr>
          <w:sz w:val="18"/>
          <w:szCs w:val="18"/>
        </w:rPr>
        <w:t>candidates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should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meet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following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requirements</w:t>
      </w:r>
      <w:proofErr w:type="spellEnd"/>
      <w:r>
        <w:rPr>
          <w:sz w:val="18"/>
          <w:szCs w:val="18"/>
        </w:rPr>
        <w:t>:</w:t>
      </w:r>
    </w:p>
    <w:p w14:paraId="00000004" w14:textId="77777777" w:rsidR="0027562A" w:rsidRDefault="00074988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sz w:val="18"/>
          <w:szCs w:val="18"/>
        </w:rPr>
        <w:t>Applicants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must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international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acceptable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commence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Masters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Doctorate</w:t>
      </w:r>
      <w:proofErr w:type="spellEnd"/>
      <w:r>
        <w:rPr>
          <w:sz w:val="18"/>
          <w:szCs w:val="18"/>
        </w:rPr>
        <w:t xml:space="preserve"> by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of Adelaide (</w:t>
      </w:r>
      <w:proofErr w:type="spellStart"/>
      <w:r>
        <w:rPr>
          <w:sz w:val="18"/>
          <w:szCs w:val="18"/>
        </w:rPr>
        <w:t>citizens</w:t>
      </w:r>
      <w:proofErr w:type="spellEnd"/>
      <w:r>
        <w:rPr>
          <w:sz w:val="18"/>
          <w:szCs w:val="18"/>
        </w:rPr>
        <w:t xml:space="preserve"> and Permanent </w:t>
      </w:r>
      <w:proofErr w:type="spellStart"/>
      <w:r>
        <w:rPr>
          <w:sz w:val="18"/>
          <w:szCs w:val="18"/>
        </w:rPr>
        <w:t>Residents</w:t>
      </w:r>
      <w:proofErr w:type="spellEnd"/>
      <w:r>
        <w:rPr>
          <w:sz w:val="18"/>
          <w:szCs w:val="18"/>
        </w:rPr>
        <w:t xml:space="preserve"> of Australia, </w:t>
      </w:r>
      <w:r>
        <w:rPr>
          <w:sz w:val="18"/>
          <w:szCs w:val="18"/>
        </w:rPr>
        <w:t xml:space="preserve">and </w:t>
      </w:r>
      <w:proofErr w:type="spellStart"/>
      <w:r>
        <w:rPr>
          <w:sz w:val="18"/>
          <w:szCs w:val="18"/>
        </w:rPr>
        <w:t>citizens</w:t>
      </w:r>
      <w:proofErr w:type="spellEnd"/>
      <w:r>
        <w:rPr>
          <w:sz w:val="18"/>
          <w:szCs w:val="18"/>
        </w:rPr>
        <w:t xml:space="preserve"> of New </w:t>
      </w:r>
      <w:proofErr w:type="spellStart"/>
      <w:r>
        <w:rPr>
          <w:sz w:val="18"/>
          <w:szCs w:val="18"/>
        </w:rPr>
        <w:t>Zealand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ineligible</w:t>
      </w:r>
      <w:proofErr w:type="spellEnd"/>
      <w:r>
        <w:rPr>
          <w:sz w:val="18"/>
          <w:szCs w:val="18"/>
        </w:rPr>
        <w:t>).</w:t>
      </w:r>
    </w:p>
    <w:p w14:paraId="00000005" w14:textId="77777777" w:rsidR="0027562A" w:rsidRDefault="00074988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sz w:val="18"/>
          <w:szCs w:val="18"/>
        </w:rPr>
        <w:t>Successful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recipients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should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apply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enroll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their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intended</w:t>
      </w:r>
      <w:proofErr w:type="spellEnd"/>
      <w:r>
        <w:rPr>
          <w:sz w:val="18"/>
          <w:szCs w:val="18"/>
        </w:rPr>
        <w:t xml:space="preserve"> program of </w:t>
      </w:r>
      <w:proofErr w:type="spellStart"/>
      <w:r>
        <w:rPr>
          <w:sz w:val="18"/>
          <w:szCs w:val="18"/>
        </w:rPr>
        <w:t>study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of Adelaide as ‘</w:t>
      </w:r>
      <w:proofErr w:type="spellStart"/>
      <w:r>
        <w:rPr>
          <w:sz w:val="18"/>
          <w:szCs w:val="18"/>
        </w:rPr>
        <w:t>international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students</w:t>
      </w:r>
      <w:proofErr w:type="spellEnd"/>
      <w:r>
        <w:rPr>
          <w:sz w:val="18"/>
          <w:szCs w:val="18"/>
        </w:rPr>
        <w:t xml:space="preserve">’ to </w:t>
      </w:r>
      <w:proofErr w:type="spellStart"/>
      <w:r>
        <w:rPr>
          <w:sz w:val="18"/>
          <w:szCs w:val="18"/>
        </w:rPr>
        <w:t>retain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scholarship</w:t>
      </w:r>
      <w:proofErr w:type="spellEnd"/>
      <w:r>
        <w:rPr>
          <w:sz w:val="18"/>
          <w:szCs w:val="18"/>
        </w:rPr>
        <w:t>.</w:t>
      </w:r>
    </w:p>
    <w:p w14:paraId="00000006" w14:textId="77777777" w:rsidR="0027562A" w:rsidRDefault="00074988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sz w:val="18"/>
          <w:szCs w:val="18"/>
        </w:rPr>
        <w:t>Applicants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should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provide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evidence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meeti</w:t>
      </w:r>
      <w:r>
        <w:rPr>
          <w:sz w:val="18"/>
          <w:szCs w:val="18"/>
        </w:rPr>
        <w:t>ng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Adelaide’s</w:t>
      </w:r>
      <w:proofErr w:type="spellEnd"/>
      <w:r>
        <w:rPr>
          <w:sz w:val="18"/>
          <w:szCs w:val="18"/>
        </w:rPr>
        <w:t xml:space="preserve"> minimum </w:t>
      </w:r>
      <w:hyperlink r:id="rId5" w:anchor="elp">
        <w:r>
          <w:rPr>
            <w:sz w:val="18"/>
            <w:szCs w:val="18"/>
          </w:rPr>
          <w:t xml:space="preserve">English </w:t>
        </w:r>
        <w:proofErr w:type="spellStart"/>
        <w:r>
          <w:rPr>
            <w:sz w:val="18"/>
            <w:szCs w:val="18"/>
          </w:rPr>
          <w:t>language</w:t>
        </w:r>
        <w:proofErr w:type="spellEnd"/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proficiency</w:t>
        </w:r>
        <w:proofErr w:type="spellEnd"/>
        <w:r>
          <w:rPr>
            <w:sz w:val="18"/>
            <w:szCs w:val="18"/>
          </w:rPr>
          <w:t xml:space="preserve"> </w:t>
        </w:r>
        <w:proofErr w:type="spellStart"/>
        <w:r>
          <w:rPr>
            <w:sz w:val="18"/>
            <w:szCs w:val="18"/>
          </w:rPr>
          <w:t>requirements</w:t>
        </w:r>
        <w:proofErr w:type="spellEnd"/>
      </w:hyperlink>
      <w:r>
        <w:rPr>
          <w:sz w:val="18"/>
          <w:szCs w:val="18"/>
        </w:rPr>
        <w:t xml:space="preserve"> for </w:t>
      </w:r>
      <w:proofErr w:type="spellStart"/>
      <w:r>
        <w:rPr>
          <w:sz w:val="18"/>
          <w:szCs w:val="18"/>
        </w:rPr>
        <w:t>direct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entry</w:t>
      </w:r>
      <w:proofErr w:type="spellEnd"/>
      <w:r>
        <w:rPr>
          <w:sz w:val="18"/>
          <w:szCs w:val="18"/>
        </w:rPr>
        <w:t xml:space="preserve"> by the </w:t>
      </w:r>
      <w:proofErr w:type="spellStart"/>
      <w:r>
        <w:rPr>
          <w:sz w:val="18"/>
          <w:szCs w:val="18"/>
        </w:rPr>
        <w:t>application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deadline</w:t>
      </w:r>
      <w:proofErr w:type="spellEnd"/>
      <w:r>
        <w:rPr>
          <w:sz w:val="18"/>
          <w:szCs w:val="18"/>
        </w:rPr>
        <w:t>.</w:t>
      </w:r>
    </w:p>
    <w:p w14:paraId="00000007" w14:textId="77777777" w:rsidR="0027562A" w:rsidRDefault="00074988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sz w:val="18"/>
          <w:szCs w:val="18"/>
        </w:rPr>
        <w:t>Applicants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successfully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least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equivalent</w:t>
      </w:r>
      <w:proofErr w:type="spellEnd"/>
      <w:r>
        <w:rPr>
          <w:sz w:val="18"/>
          <w:szCs w:val="18"/>
        </w:rPr>
        <w:t xml:space="preserve"> of a First Class </w:t>
      </w:r>
      <w:proofErr w:type="spellStart"/>
      <w:r>
        <w:rPr>
          <w:sz w:val="18"/>
          <w:szCs w:val="18"/>
        </w:rPr>
        <w:t>Australian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Honours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>.</w:t>
      </w:r>
    </w:p>
    <w:p w14:paraId="00000008" w14:textId="77777777" w:rsidR="0027562A" w:rsidRDefault="00074988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sz w:val="18"/>
          <w:szCs w:val="18"/>
        </w:rPr>
        <w:t>Additionally</w:t>
      </w:r>
      <w:proofErr w:type="spellEnd"/>
      <w:r>
        <w:rPr>
          <w:sz w:val="18"/>
          <w:szCs w:val="18"/>
        </w:rPr>
        <w:t xml:space="preserve">, International </w:t>
      </w:r>
      <w:proofErr w:type="spellStart"/>
      <w:r>
        <w:rPr>
          <w:sz w:val="18"/>
          <w:szCs w:val="18"/>
        </w:rPr>
        <w:t>applicants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must</w:t>
      </w:r>
      <w:proofErr w:type="spellEnd"/>
      <w:r>
        <w:rPr>
          <w:sz w:val="18"/>
          <w:szCs w:val="18"/>
        </w:rPr>
        <w:t xml:space="preserve"> not </w:t>
      </w:r>
      <w:proofErr w:type="spellStart"/>
      <w:r>
        <w:rPr>
          <w:sz w:val="18"/>
          <w:szCs w:val="18"/>
        </w:rPr>
        <w:t>hold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qualification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regarded</w:t>
      </w:r>
      <w:proofErr w:type="spellEnd"/>
      <w:r>
        <w:rPr>
          <w:sz w:val="18"/>
          <w:szCs w:val="18"/>
        </w:rPr>
        <w:t xml:space="preserve"> by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of Adelaide to be </w:t>
      </w:r>
      <w:proofErr w:type="spellStart"/>
      <w:r>
        <w:rPr>
          <w:sz w:val="18"/>
          <w:szCs w:val="18"/>
        </w:rPr>
        <w:t>equivalent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Australian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Doctorate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 xml:space="preserve"> OR</w:t>
      </w:r>
    </w:p>
    <w:p w14:paraId="00000009" w14:textId="77777777" w:rsidR="0027562A" w:rsidRDefault="00074988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sz w:val="18"/>
          <w:szCs w:val="18"/>
        </w:rPr>
        <w:t>If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undertaking</w:t>
      </w:r>
      <w:proofErr w:type="spellEnd"/>
      <w:r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Masters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 xml:space="preserve">, not </w:t>
      </w:r>
      <w:proofErr w:type="spellStart"/>
      <w:r>
        <w:rPr>
          <w:sz w:val="18"/>
          <w:szCs w:val="18"/>
        </w:rPr>
        <w:t>hold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qualification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regarded</w:t>
      </w:r>
      <w:proofErr w:type="spellEnd"/>
      <w:r>
        <w:rPr>
          <w:sz w:val="18"/>
          <w:szCs w:val="18"/>
        </w:rPr>
        <w:t xml:space="preserve"> by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of Adelaide to be </w:t>
      </w:r>
      <w:proofErr w:type="spellStart"/>
      <w:r>
        <w:rPr>
          <w:sz w:val="18"/>
          <w:szCs w:val="18"/>
        </w:rPr>
        <w:t>equivalent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higher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Australian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Masters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>.</w:t>
      </w:r>
    </w:p>
    <w:p w14:paraId="0000000A" w14:textId="77777777" w:rsidR="0027562A" w:rsidRDefault="00074988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sz w:val="18"/>
          <w:szCs w:val="18"/>
        </w:rPr>
        <w:t>Moreover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successful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recipients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must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commence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of Adelaide i</w:t>
      </w:r>
      <w:r>
        <w:rPr>
          <w:sz w:val="18"/>
          <w:szCs w:val="18"/>
        </w:rPr>
        <w:t xml:space="preserve">n the </w:t>
      </w:r>
      <w:proofErr w:type="spellStart"/>
      <w:r>
        <w:rPr>
          <w:sz w:val="18"/>
          <w:szCs w:val="18"/>
        </w:rPr>
        <w:t>semester</w:t>
      </w:r>
      <w:proofErr w:type="spellEnd"/>
      <w:r>
        <w:rPr>
          <w:sz w:val="18"/>
          <w:szCs w:val="18"/>
        </w:rPr>
        <w:t xml:space="preserve">. It is not </w:t>
      </w:r>
      <w:proofErr w:type="spellStart"/>
      <w:r>
        <w:rPr>
          <w:sz w:val="18"/>
          <w:szCs w:val="18"/>
        </w:rPr>
        <w:t>possible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defer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award</w:t>
      </w:r>
      <w:proofErr w:type="spellEnd"/>
      <w:r>
        <w:rPr>
          <w:sz w:val="18"/>
          <w:szCs w:val="18"/>
        </w:rPr>
        <w:t>.</w:t>
      </w:r>
    </w:p>
    <w:p w14:paraId="0000000B" w14:textId="77777777" w:rsidR="0027562A" w:rsidRDefault="00074988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sz w:val="18"/>
          <w:szCs w:val="18"/>
        </w:rPr>
        <w:t>Furthermore</w:t>
      </w:r>
      <w:proofErr w:type="spellEnd"/>
      <w:r>
        <w:rPr>
          <w:sz w:val="18"/>
          <w:szCs w:val="18"/>
        </w:rPr>
        <w:t xml:space="preserve">, International </w:t>
      </w:r>
      <w:proofErr w:type="spellStart"/>
      <w:r>
        <w:rPr>
          <w:sz w:val="18"/>
          <w:szCs w:val="18"/>
        </w:rPr>
        <w:t>applicants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not </w:t>
      </w:r>
      <w:proofErr w:type="spellStart"/>
      <w:r>
        <w:rPr>
          <w:sz w:val="18"/>
          <w:szCs w:val="18"/>
        </w:rPr>
        <w:t>eligible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already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commenced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 xml:space="preserve"> for </w:t>
      </w:r>
      <w:proofErr w:type="spellStart"/>
      <w:r>
        <w:rPr>
          <w:sz w:val="18"/>
          <w:szCs w:val="18"/>
        </w:rPr>
        <w:t>which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seeking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award</w:t>
      </w:r>
      <w:proofErr w:type="spellEnd"/>
      <w:r>
        <w:rPr>
          <w:sz w:val="18"/>
          <w:szCs w:val="18"/>
        </w:rPr>
        <w:t>.</w:t>
      </w:r>
    </w:p>
    <w:p w14:paraId="0000000C" w14:textId="77777777" w:rsidR="0027562A" w:rsidRDefault="00074988">
      <w:pPr>
        <w:numPr>
          <w:ilvl w:val="0"/>
          <w:numId w:val="1"/>
        </w:numPr>
        <w:rPr>
          <w:color w:val="000000"/>
        </w:rPr>
      </w:pPr>
      <w:proofErr w:type="spellStart"/>
      <w:r>
        <w:rPr>
          <w:sz w:val="18"/>
          <w:szCs w:val="18"/>
        </w:rPr>
        <w:t>Likewise</w:t>
      </w:r>
      <w:proofErr w:type="spellEnd"/>
      <w:r>
        <w:rPr>
          <w:sz w:val="18"/>
          <w:szCs w:val="18"/>
        </w:rPr>
        <w:t xml:space="preserve">, the </w:t>
      </w:r>
      <w:proofErr w:type="spellStart"/>
      <w:r>
        <w:rPr>
          <w:sz w:val="18"/>
          <w:szCs w:val="18"/>
        </w:rPr>
        <w:t>offer</w:t>
      </w:r>
      <w:proofErr w:type="spellEnd"/>
      <w:r>
        <w:rPr>
          <w:sz w:val="18"/>
          <w:szCs w:val="18"/>
        </w:rPr>
        <w:t xml:space="preserve"> of a </w:t>
      </w:r>
      <w:proofErr w:type="spellStart"/>
      <w:r>
        <w:rPr>
          <w:sz w:val="18"/>
          <w:szCs w:val="18"/>
        </w:rPr>
        <w:t>scholarship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contingent</w:t>
      </w:r>
      <w:proofErr w:type="spellEnd"/>
      <w:r>
        <w:rPr>
          <w:sz w:val="18"/>
          <w:szCs w:val="18"/>
        </w:rPr>
        <w:t xml:space="preserve"> upon a student n</w:t>
      </w:r>
      <w:r>
        <w:rPr>
          <w:sz w:val="18"/>
          <w:szCs w:val="18"/>
        </w:rPr>
        <w:t xml:space="preserve">ot </w:t>
      </w:r>
      <w:proofErr w:type="spellStart"/>
      <w:r>
        <w:rPr>
          <w:sz w:val="18"/>
          <w:szCs w:val="18"/>
        </w:rPr>
        <w:t>being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offered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another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award</w:t>
      </w:r>
      <w:proofErr w:type="spellEnd"/>
      <w:r>
        <w:rPr>
          <w:sz w:val="18"/>
          <w:szCs w:val="18"/>
        </w:rPr>
        <w:t xml:space="preserve"> by the Commonwealth of Australia,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of Adelaide,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overseas</w:t>
      </w:r>
      <w:proofErr w:type="spellEnd"/>
      <w:r>
        <w:rPr>
          <w:sz w:val="18"/>
          <w:szCs w:val="18"/>
        </w:rPr>
        <w:t xml:space="preserve"> sponsor.</w:t>
      </w:r>
    </w:p>
    <w:p w14:paraId="0000000D" w14:textId="77777777" w:rsidR="0027562A" w:rsidRDefault="00074988">
      <w:pPr>
        <w:numPr>
          <w:ilvl w:val="0"/>
          <w:numId w:val="1"/>
        </w:numPr>
        <w:spacing w:after="320"/>
        <w:rPr>
          <w:color w:val="000000"/>
        </w:rPr>
      </w:pPr>
      <w:r>
        <w:rPr>
          <w:sz w:val="18"/>
          <w:szCs w:val="18"/>
        </w:rPr>
        <w:t xml:space="preserve">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reserves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right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withdraw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offer</w:t>
      </w:r>
      <w:proofErr w:type="spellEnd"/>
      <w:r>
        <w:rPr>
          <w:sz w:val="18"/>
          <w:szCs w:val="18"/>
        </w:rPr>
        <w:t xml:space="preserve"> of a </w:t>
      </w:r>
      <w:proofErr w:type="spellStart"/>
      <w:r>
        <w:rPr>
          <w:sz w:val="18"/>
          <w:szCs w:val="18"/>
        </w:rPr>
        <w:t>scholarship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prior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enrolment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finds</w:t>
      </w:r>
      <w:proofErr w:type="spellEnd"/>
      <w:r>
        <w:rPr>
          <w:sz w:val="18"/>
          <w:szCs w:val="18"/>
        </w:rPr>
        <w:t xml:space="preserve"> out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awardee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rece</w:t>
      </w:r>
      <w:r>
        <w:rPr>
          <w:sz w:val="18"/>
          <w:szCs w:val="18"/>
        </w:rPr>
        <w:t>ived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scholarship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equal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excess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financial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value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award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offered</w:t>
      </w:r>
      <w:proofErr w:type="spellEnd"/>
      <w:r>
        <w:rPr>
          <w:sz w:val="18"/>
          <w:szCs w:val="18"/>
        </w:rPr>
        <w:t xml:space="preserve"> by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>.</w:t>
      </w:r>
    </w:p>
    <w:p w14:paraId="0000000E" w14:textId="77777777" w:rsidR="0027562A" w:rsidRDefault="00074988">
      <w:pPr>
        <w:shd w:val="clear" w:color="auto" w:fill="FFFFFF"/>
        <w:spacing w:after="220" w:line="294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Benefits</w:t>
      </w:r>
      <w:proofErr w:type="spellEnd"/>
    </w:p>
    <w:p w14:paraId="0000000F" w14:textId="77777777" w:rsidR="0027562A" w:rsidRDefault="00074988">
      <w:pPr>
        <w:shd w:val="clear" w:color="auto" w:fill="FFFFFF"/>
        <w:spacing w:after="220" w:line="294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Fee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Waiver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Provides</w:t>
      </w:r>
      <w:proofErr w:type="spellEnd"/>
      <w:r>
        <w:rPr>
          <w:sz w:val="18"/>
          <w:szCs w:val="18"/>
        </w:rPr>
        <w:t xml:space="preserve"> a 100% </w:t>
      </w:r>
      <w:proofErr w:type="spellStart"/>
      <w:r>
        <w:rPr>
          <w:sz w:val="18"/>
          <w:szCs w:val="18"/>
        </w:rPr>
        <w:t>Tuition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Waiver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which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covers</w:t>
      </w:r>
      <w:proofErr w:type="spellEnd"/>
      <w:r>
        <w:rPr>
          <w:sz w:val="18"/>
          <w:szCs w:val="18"/>
        </w:rPr>
        <w:t xml:space="preserve"> the </w:t>
      </w:r>
      <w:proofErr w:type="spellStart"/>
      <w:r>
        <w:rPr>
          <w:sz w:val="18"/>
          <w:szCs w:val="18"/>
        </w:rPr>
        <w:t>cost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tuition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fees</w:t>
      </w:r>
      <w:proofErr w:type="spellEnd"/>
      <w:r>
        <w:rPr>
          <w:sz w:val="18"/>
          <w:szCs w:val="18"/>
        </w:rPr>
        <w:t xml:space="preserve"> as a </w:t>
      </w:r>
      <w:proofErr w:type="spellStart"/>
      <w:r>
        <w:rPr>
          <w:sz w:val="18"/>
          <w:szCs w:val="18"/>
        </w:rPr>
        <w:t>higher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 xml:space="preserve"> by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student of the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 o</w:t>
      </w:r>
      <w:r>
        <w:rPr>
          <w:sz w:val="18"/>
          <w:szCs w:val="18"/>
        </w:rPr>
        <w:t xml:space="preserve">f Adelaide for </w:t>
      </w:r>
      <w:proofErr w:type="spellStart"/>
      <w:r>
        <w:rPr>
          <w:sz w:val="18"/>
          <w:szCs w:val="18"/>
        </w:rPr>
        <w:t>up</w:t>
      </w:r>
      <w:proofErr w:type="spellEnd"/>
      <w:r>
        <w:rPr>
          <w:sz w:val="18"/>
          <w:szCs w:val="18"/>
        </w:rPr>
        <w:t xml:space="preserve"> to 2 </w:t>
      </w:r>
      <w:proofErr w:type="spellStart"/>
      <w:r>
        <w:rPr>
          <w:sz w:val="18"/>
          <w:szCs w:val="18"/>
        </w:rPr>
        <w:t>years</w:t>
      </w:r>
      <w:proofErr w:type="spellEnd"/>
      <w:r>
        <w:rPr>
          <w:sz w:val="18"/>
          <w:szCs w:val="18"/>
        </w:rPr>
        <w:t xml:space="preserve"> for a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Master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 xml:space="preserve">, and </w:t>
      </w:r>
      <w:proofErr w:type="spellStart"/>
      <w:r>
        <w:rPr>
          <w:sz w:val="18"/>
          <w:szCs w:val="18"/>
        </w:rPr>
        <w:t>up</w:t>
      </w:r>
      <w:proofErr w:type="spellEnd"/>
      <w:r>
        <w:rPr>
          <w:sz w:val="18"/>
          <w:szCs w:val="18"/>
        </w:rPr>
        <w:t xml:space="preserve"> to 3 </w:t>
      </w:r>
      <w:proofErr w:type="spellStart"/>
      <w:r>
        <w:rPr>
          <w:sz w:val="18"/>
          <w:szCs w:val="18"/>
        </w:rPr>
        <w:t>years</w:t>
      </w:r>
      <w:proofErr w:type="spellEnd"/>
      <w:r>
        <w:rPr>
          <w:sz w:val="18"/>
          <w:szCs w:val="18"/>
        </w:rPr>
        <w:t xml:space="preserve"> (with a </w:t>
      </w:r>
      <w:proofErr w:type="spellStart"/>
      <w:r>
        <w:rPr>
          <w:sz w:val="18"/>
          <w:szCs w:val="18"/>
        </w:rPr>
        <w:t>possible</w:t>
      </w:r>
      <w:proofErr w:type="spellEnd"/>
      <w:r>
        <w:rPr>
          <w:sz w:val="18"/>
          <w:szCs w:val="18"/>
        </w:rPr>
        <w:t xml:space="preserve"> 6-month </w:t>
      </w:r>
      <w:proofErr w:type="spellStart"/>
      <w:r>
        <w:rPr>
          <w:sz w:val="18"/>
          <w:szCs w:val="18"/>
        </w:rPr>
        <w:t>extension</w:t>
      </w:r>
      <w:proofErr w:type="spellEnd"/>
      <w:r>
        <w:rPr>
          <w:sz w:val="18"/>
          <w:szCs w:val="18"/>
        </w:rPr>
        <w:t xml:space="preserve">) for a </w:t>
      </w:r>
      <w:proofErr w:type="spellStart"/>
      <w:r>
        <w:rPr>
          <w:sz w:val="18"/>
          <w:szCs w:val="18"/>
        </w:rPr>
        <w:t>Doctor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Philosophy</w:t>
      </w:r>
      <w:proofErr w:type="spellEnd"/>
      <w:r>
        <w:rPr>
          <w:sz w:val="18"/>
          <w:szCs w:val="18"/>
        </w:rPr>
        <w:t>.</w:t>
      </w:r>
    </w:p>
    <w:p w14:paraId="00000010" w14:textId="77777777" w:rsidR="0027562A" w:rsidRDefault="00074988">
      <w:pPr>
        <w:shd w:val="clear" w:color="auto" w:fill="FFFFFF"/>
        <w:spacing w:after="220" w:line="294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Stipend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Provides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living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allowance</w:t>
      </w:r>
      <w:proofErr w:type="spellEnd"/>
      <w:r>
        <w:rPr>
          <w:sz w:val="18"/>
          <w:szCs w:val="18"/>
        </w:rPr>
        <w:t xml:space="preserve"> of AUD28,092 (2020 </w:t>
      </w:r>
      <w:proofErr w:type="spellStart"/>
      <w:r>
        <w:rPr>
          <w:sz w:val="18"/>
          <w:szCs w:val="18"/>
        </w:rPr>
        <w:t>rate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indexed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annually</w:t>
      </w:r>
      <w:proofErr w:type="spellEnd"/>
      <w:r>
        <w:rPr>
          <w:sz w:val="18"/>
          <w:szCs w:val="18"/>
        </w:rPr>
        <w:t xml:space="preserve">) per </w:t>
      </w:r>
      <w:proofErr w:type="spellStart"/>
      <w:r>
        <w:rPr>
          <w:sz w:val="18"/>
          <w:szCs w:val="18"/>
        </w:rPr>
        <w:t>annum</w:t>
      </w:r>
      <w:proofErr w:type="spellEnd"/>
      <w:r>
        <w:rPr>
          <w:sz w:val="18"/>
          <w:szCs w:val="18"/>
        </w:rPr>
        <w:t xml:space="preserve"> for </w:t>
      </w:r>
      <w:proofErr w:type="spellStart"/>
      <w:r>
        <w:rPr>
          <w:sz w:val="18"/>
          <w:szCs w:val="18"/>
        </w:rPr>
        <w:t>up</w:t>
      </w:r>
      <w:proofErr w:type="spellEnd"/>
      <w:r>
        <w:rPr>
          <w:sz w:val="18"/>
          <w:szCs w:val="18"/>
        </w:rPr>
        <w:t xml:space="preserve"> to 2 </w:t>
      </w:r>
      <w:proofErr w:type="spellStart"/>
      <w:r>
        <w:rPr>
          <w:sz w:val="18"/>
          <w:szCs w:val="18"/>
        </w:rPr>
        <w:t>years</w:t>
      </w:r>
      <w:proofErr w:type="spellEnd"/>
      <w:r>
        <w:rPr>
          <w:sz w:val="18"/>
          <w:szCs w:val="18"/>
        </w:rPr>
        <w:t xml:space="preserve"> for a </w:t>
      </w:r>
      <w:proofErr w:type="spellStart"/>
      <w:r>
        <w:rPr>
          <w:sz w:val="18"/>
          <w:szCs w:val="18"/>
        </w:rPr>
        <w:t>R</w:t>
      </w:r>
      <w:r>
        <w:rPr>
          <w:sz w:val="18"/>
          <w:szCs w:val="18"/>
        </w:rPr>
        <w:t>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Master’s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Also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up</w:t>
      </w:r>
      <w:proofErr w:type="spellEnd"/>
      <w:r>
        <w:rPr>
          <w:sz w:val="18"/>
          <w:szCs w:val="18"/>
        </w:rPr>
        <w:t xml:space="preserve"> to 3 </w:t>
      </w:r>
      <w:proofErr w:type="spellStart"/>
      <w:r>
        <w:rPr>
          <w:sz w:val="18"/>
          <w:szCs w:val="18"/>
        </w:rPr>
        <w:t>years</w:t>
      </w:r>
      <w:proofErr w:type="spellEnd"/>
      <w:r>
        <w:rPr>
          <w:sz w:val="18"/>
          <w:szCs w:val="18"/>
        </w:rPr>
        <w:t xml:space="preserve"> (with a </w:t>
      </w:r>
      <w:proofErr w:type="spellStart"/>
      <w:r>
        <w:rPr>
          <w:sz w:val="18"/>
          <w:szCs w:val="18"/>
        </w:rPr>
        <w:t>possible</w:t>
      </w:r>
      <w:proofErr w:type="spellEnd"/>
      <w:r>
        <w:rPr>
          <w:sz w:val="18"/>
          <w:szCs w:val="18"/>
        </w:rPr>
        <w:t xml:space="preserve"> 6-month </w:t>
      </w:r>
      <w:proofErr w:type="spellStart"/>
      <w:r>
        <w:rPr>
          <w:sz w:val="18"/>
          <w:szCs w:val="18"/>
        </w:rPr>
        <w:t>extension</w:t>
      </w:r>
      <w:proofErr w:type="spellEnd"/>
      <w:r>
        <w:rPr>
          <w:sz w:val="18"/>
          <w:szCs w:val="18"/>
        </w:rPr>
        <w:t xml:space="preserve">) for a </w:t>
      </w:r>
      <w:proofErr w:type="spellStart"/>
      <w:r>
        <w:rPr>
          <w:sz w:val="18"/>
          <w:szCs w:val="18"/>
        </w:rPr>
        <w:t>Doctor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Philosophy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Furthermore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it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likely</w:t>
      </w:r>
      <w:proofErr w:type="spellEnd"/>
      <w:r>
        <w:rPr>
          <w:sz w:val="18"/>
          <w:szCs w:val="18"/>
        </w:rPr>
        <w:t xml:space="preserve"> to be </w:t>
      </w:r>
      <w:proofErr w:type="spellStart"/>
      <w:r>
        <w:rPr>
          <w:sz w:val="18"/>
          <w:szCs w:val="18"/>
        </w:rPr>
        <w:t>tax-exempt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subject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Taxation</w:t>
      </w:r>
      <w:proofErr w:type="spellEnd"/>
      <w:r>
        <w:rPr>
          <w:sz w:val="18"/>
          <w:szCs w:val="18"/>
        </w:rPr>
        <w:t xml:space="preserve"> Office </w:t>
      </w:r>
      <w:proofErr w:type="spellStart"/>
      <w:r>
        <w:rPr>
          <w:sz w:val="18"/>
          <w:szCs w:val="18"/>
        </w:rPr>
        <w:t>approval</w:t>
      </w:r>
      <w:proofErr w:type="spellEnd"/>
      <w:r>
        <w:rPr>
          <w:sz w:val="18"/>
          <w:szCs w:val="18"/>
        </w:rPr>
        <w:t>.</w:t>
      </w:r>
    </w:p>
    <w:p w14:paraId="00000011" w14:textId="77777777" w:rsidR="0027562A" w:rsidRDefault="00074988">
      <w:pPr>
        <w:shd w:val="clear" w:color="auto" w:fill="FFFFFF"/>
        <w:spacing w:after="220" w:line="294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Allowances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Provides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financial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support</w:t>
      </w:r>
      <w:proofErr w:type="spellEnd"/>
      <w:r>
        <w:rPr>
          <w:sz w:val="18"/>
          <w:szCs w:val="18"/>
        </w:rPr>
        <w:t xml:space="preserve"> for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Overseas</w:t>
      </w:r>
      <w:proofErr w:type="spellEnd"/>
      <w:r>
        <w:rPr>
          <w:sz w:val="18"/>
          <w:szCs w:val="18"/>
        </w:rPr>
        <w:t xml:space="preserve"> Student </w:t>
      </w:r>
      <w:proofErr w:type="spellStart"/>
      <w:r>
        <w:rPr>
          <w:sz w:val="18"/>
          <w:szCs w:val="18"/>
        </w:rPr>
        <w:t>Hea</w:t>
      </w:r>
      <w:r>
        <w:rPr>
          <w:sz w:val="18"/>
          <w:szCs w:val="18"/>
        </w:rPr>
        <w:t>lth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Cover</w:t>
      </w:r>
      <w:proofErr w:type="spellEnd"/>
      <w:r>
        <w:rPr>
          <w:sz w:val="18"/>
          <w:szCs w:val="18"/>
        </w:rPr>
        <w:t xml:space="preserve"> (OSHC) </w:t>
      </w:r>
      <w:proofErr w:type="spellStart"/>
      <w:r>
        <w:rPr>
          <w:sz w:val="18"/>
          <w:szCs w:val="18"/>
        </w:rPr>
        <w:t>Worldcare</w:t>
      </w:r>
      <w:proofErr w:type="spellEnd"/>
      <w:r>
        <w:rPr>
          <w:sz w:val="18"/>
          <w:szCs w:val="18"/>
        </w:rPr>
        <w:t xml:space="preserve"> policy, plus </w:t>
      </w:r>
      <w:proofErr w:type="spellStart"/>
      <w:r>
        <w:rPr>
          <w:sz w:val="18"/>
          <w:szCs w:val="18"/>
        </w:rPr>
        <w:t>relocation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publication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expenses</w:t>
      </w:r>
      <w:proofErr w:type="spellEnd"/>
      <w:r>
        <w:rPr>
          <w:sz w:val="18"/>
          <w:szCs w:val="18"/>
        </w:rPr>
        <w:t>.</w:t>
      </w:r>
    </w:p>
    <w:p w14:paraId="00000012" w14:textId="6D63D831" w:rsidR="0027562A" w:rsidRDefault="00074988">
      <w:pPr>
        <w:shd w:val="clear" w:color="auto" w:fill="FFFFFF"/>
        <w:spacing w:after="220" w:line="294" w:lineRule="auto"/>
        <w:rPr>
          <w:i/>
          <w:color w:val="1155CC"/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Informacje pochodzą ze strony: </w:t>
      </w:r>
      <w:hyperlink r:id="rId6">
        <w:r>
          <w:rPr>
            <w:i/>
            <w:color w:val="1155CC"/>
            <w:sz w:val="18"/>
            <w:szCs w:val="18"/>
            <w:u w:val="single"/>
          </w:rPr>
          <w:t>https:/</w:t>
        </w:r>
        <w:r>
          <w:rPr>
            <w:i/>
            <w:color w:val="1155CC"/>
            <w:sz w:val="18"/>
            <w:szCs w:val="18"/>
            <w:u w:val="single"/>
          </w:rPr>
          <w:t>/scholarships.adelaide.edu.au/Scholarships/postgraduate-research/all-faculties/adelaide-scholarships-international</w:t>
        </w:r>
      </w:hyperlink>
    </w:p>
    <w:p w14:paraId="2A69D15A" w14:textId="77777777" w:rsidR="004D4FDD" w:rsidRDefault="004D4FDD">
      <w:pPr>
        <w:shd w:val="clear" w:color="auto" w:fill="FFFFFF"/>
        <w:spacing w:after="220" w:line="294" w:lineRule="auto"/>
        <w:rPr>
          <w:i/>
          <w:sz w:val="18"/>
          <w:szCs w:val="18"/>
        </w:rPr>
      </w:pPr>
    </w:p>
    <w:p w14:paraId="3BB72FCE" w14:textId="77777777" w:rsidR="00646010" w:rsidRDefault="00646010" w:rsidP="00472C81">
      <w:pPr>
        <w:jc w:val="center"/>
        <w:rPr>
          <w:b/>
          <w:bCs/>
          <w:sz w:val="32"/>
          <w:szCs w:val="32"/>
        </w:rPr>
      </w:pPr>
    </w:p>
    <w:p w14:paraId="25CBE0F5" w14:textId="77777777" w:rsidR="00646010" w:rsidRDefault="00646010" w:rsidP="00472C81">
      <w:pPr>
        <w:jc w:val="center"/>
        <w:rPr>
          <w:b/>
          <w:bCs/>
          <w:sz w:val="32"/>
          <w:szCs w:val="32"/>
        </w:rPr>
      </w:pPr>
    </w:p>
    <w:p w14:paraId="25AE866C" w14:textId="77777777" w:rsidR="00646010" w:rsidRDefault="00646010" w:rsidP="00472C81">
      <w:pPr>
        <w:jc w:val="center"/>
        <w:rPr>
          <w:b/>
          <w:bCs/>
          <w:sz w:val="32"/>
          <w:szCs w:val="32"/>
        </w:rPr>
      </w:pPr>
    </w:p>
    <w:p w14:paraId="00000014" w14:textId="1981DAAB" w:rsidR="0027562A" w:rsidRDefault="00A21591" w:rsidP="00472C81">
      <w:pPr>
        <w:jc w:val="center"/>
        <w:rPr>
          <w:b/>
          <w:bCs/>
          <w:sz w:val="32"/>
          <w:szCs w:val="32"/>
        </w:rPr>
      </w:pPr>
      <w:r w:rsidRPr="00472C81">
        <w:rPr>
          <w:b/>
          <w:bCs/>
          <w:sz w:val="32"/>
          <w:szCs w:val="32"/>
        </w:rPr>
        <w:lastRenderedPageBreak/>
        <w:t>Stypendium dla studentów studiów magisterskich i doktoranckich</w:t>
      </w:r>
      <w:r w:rsidR="00472C81" w:rsidRPr="00472C81">
        <w:rPr>
          <w:b/>
          <w:bCs/>
          <w:sz w:val="32"/>
          <w:szCs w:val="32"/>
        </w:rPr>
        <w:t xml:space="preserve"> z Un</w:t>
      </w:r>
      <w:r w:rsidR="00A221E9">
        <w:rPr>
          <w:b/>
          <w:bCs/>
          <w:sz w:val="32"/>
          <w:szCs w:val="32"/>
        </w:rPr>
        <w:t>i</w:t>
      </w:r>
      <w:r w:rsidR="00472C81" w:rsidRPr="00472C81">
        <w:rPr>
          <w:b/>
          <w:bCs/>
          <w:sz w:val="32"/>
          <w:szCs w:val="32"/>
        </w:rPr>
        <w:t>wersytetu Adelaide w Australii</w:t>
      </w:r>
    </w:p>
    <w:p w14:paraId="63635A45" w14:textId="758AF4BC" w:rsidR="00A221E9" w:rsidRDefault="00A221E9" w:rsidP="00472C81">
      <w:pPr>
        <w:jc w:val="center"/>
        <w:rPr>
          <w:b/>
          <w:bCs/>
          <w:sz w:val="32"/>
          <w:szCs w:val="32"/>
        </w:rPr>
      </w:pPr>
    </w:p>
    <w:p w14:paraId="66317759" w14:textId="65DC5331" w:rsidR="002B2F49" w:rsidRDefault="00C663EF" w:rsidP="008D0C9B">
      <w:r>
        <w:t xml:space="preserve">Władze Uniwersytetu </w:t>
      </w:r>
      <w:proofErr w:type="spellStart"/>
      <w:r>
        <w:t>Adelaide</w:t>
      </w:r>
      <w:r w:rsidR="002B2F49">
        <w:t>w</w:t>
      </w:r>
      <w:proofErr w:type="spellEnd"/>
      <w:r w:rsidR="002B2F49">
        <w:t xml:space="preserve"> Australii</w:t>
      </w:r>
      <w:r>
        <w:t xml:space="preserve"> </w:t>
      </w:r>
      <w:r w:rsidR="00542295">
        <w:t>zachęcają</w:t>
      </w:r>
      <w:r w:rsidR="0039052F">
        <w:t xml:space="preserve"> obecnych</w:t>
      </w:r>
      <w:r w:rsidR="00384418">
        <w:t xml:space="preserve"> studentów </w:t>
      </w:r>
      <w:r w:rsidR="00023BE8">
        <w:t>studiów</w:t>
      </w:r>
      <w:r w:rsidR="00D34401">
        <w:t xml:space="preserve"> ma</w:t>
      </w:r>
      <w:r w:rsidR="00384418">
        <w:t>g</w:t>
      </w:r>
      <w:r w:rsidR="00D34401">
        <w:t>ist</w:t>
      </w:r>
      <w:r w:rsidR="00023BE8">
        <w:t>erskich</w:t>
      </w:r>
      <w:r w:rsidR="00D34401">
        <w:t xml:space="preserve"> </w:t>
      </w:r>
      <w:r w:rsidR="00023BE8">
        <w:t xml:space="preserve">oraz </w:t>
      </w:r>
      <w:r w:rsidR="00D34401">
        <w:t>doktorantów</w:t>
      </w:r>
      <w:r w:rsidR="00934CBB">
        <w:t xml:space="preserve"> </w:t>
      </w:r>
      <w:r w:rsidR="00646010">
        <w:t>wszystkich</w:t>
      </w:r>
      <w:r w:rsidR="00934CBB">
        <w:t xml:space="preserve"> kierunk</w:t>
      </w:r>
      <w:r w:rsidR="00646010">
        <w:t>ów</w:t>
      </w:r>
      <w:r w:rsidR="00023BE8">
        <w:t xml:space="preserve"> </w:t>
      </w:r>
      <w:r w:rsidR="00542295">
        <w:t>do udział</w:t>
      </w:r>
      <w:r w:rsidR="00BE6898">
        <w:t>y</w:t>
      </w:r>
      <w:r w:rsidR="00542295">
        <w:t xml:space="preserve"> w </w:t>
      </w:r>
      <w:r w:rsidR="00BE6898">
        <w:t xml:space="preserve">tegorocznym </w:t>
      </w:r>
      <w:r w:rsidR="00542295">
        <w:t>konkursie stypendialnym</w:t>
      </w:r>
      <w:r w:rsidR="00662079">
        <w:t xml:space="preserve">. </w:t>
      </w:r>
    </w:p>
    <w:p w14:paraId="6EDBD12C" w14:textId="55C44364" w:rsidR="00A221E9" w:rsidRDefault="00662079" w:rsidP="008D0C9B">
      <w:r>
        <w:t>Termin składania wniosków</w:t>
      </w:r>
      <w:r w:rsidR="002B6B7B">
        <w:t>:</w:t>
      </w:r>
      <w:r w:rsidR="002B2F49">
        <w:t xml:space="preserve"> </w:t>
      </w:r>
      <w:r>
        <w:t xml:space="preserve">10 </w:t>
      </w:r>
      <w:r w:rsidR="00646010">
        <w:t>lipca 2020.</w:t>
      </w:r>
    </w:p>
    <w:p w14:paraId="5690E3F4" w14:textId="0F85F736" w:rsidR="005002FD" w:rsidRDefault="005002FD" w:rsidP="008D0C9B"/>
    <w:p w14:paraId="216997DA" w14:textId="05DF2563" w:rsidR="005002FD" w:rsidRDefault="005002FD" w:rsidP="008D0C9B">
      <w:r>
        <w:t xml:space="preserve">Żeby </w:t>
      </w:r>
      <w:r w:rsidR="00B17BF2">
        <w:t>zakwalifikować się do programu trzeba spełnić następujące kryteria:</w:t>
      </w:r>
    </w:p>
    <w:p w14:paraId="5CAF29F1" w14:textId="043B9CAF" w:rsidR="00A51F91" w:rsidRDefault="00A1667E" w:rsidP="00E61173">
      <w:pPr>
        <w:pStyle w:val="Akapitzlist"/>
        <w:numPr>
          <w:ilvl w:val="0"/>
          <w:numId w:val="2"/>
        </w:numPr>
      </w:pPr>
      <w:r>
        <w:t>s</w:t>
      </w:r>
      <w:r w:rsidR="00E61173">
        <w:t>tudent właśnie rozpoczął naukę</w:t>
      </w:r>
      <w:r w:rsidR="00303883">
        <w:t xml:space="preserve"> na uniwersytecie Adelaide</w:t>
      </w:r>
      <w:r>
        <w:t xml:space="preserve"> w Australii</w:t>
      </w:r>
      <w:r w:rsidR="00E61173">
        <w:t xml:space="preserve"> na studiach II stopnia bądź studia</w:t>
      </w:r>
      <w:r w:rsidR="00303883">
        <w:t>ch</w:t>
      </w:r>
      <w:r w:rsidR="00E61173">
        <w:t xml:space="preserve"> </w:t>
      </w:r>
      <w:r w:rsidR="00E76C0E">
        <w:t>doktoranckich</w:t>
      </w:r>
      <w:r w:rsidR="00EF1463">
        <w:t xml:space="preserve"> (</w:t>
      </w:r>
      <w:r w:rsidR="00D13931">
        <w:t xml:space="preserve">i </w:t>
      </w:r>
      <w:r w:rsidR="00346F79">
        <w:t>mieszka w</w:t>
      </w:r>
      <w:r w:rsidR="00825AAF">
        <w:t xml:space="preserve"> Australii</w:t>
      </w:r>
      <w:r w:rsidR="00346F79">
        <w:t xml:space="preserve"> z</w:t>
      </w:r>
      <w:r w:rsidR="004069C8">
        <w:t xml:space="preserve"> </w:t>
      </w:r>
      <w:r w:rsidR="00A41480">
        <w:t>zameldowanym</w:t>
      </w:r>
      <w:r w:rsidR="00F44D02">
        <w:t xml:space="preserve"> </w:t>
      </w:r>
      <w:r w:rsidR="00D13931">
        <w:t xml:space="preserve">tam </w:t>
      </w:r>
      <w:r w:rsidR="00F44D02">
        <w:t>stałym</w:t>
      </w:r>
      <w:r w:rsidR="00EF1463">
        <w:t xml:space="preserve"> </w:t>
      </w:r>
      <w:r w:rsidR="00F44D02">
        <w:t>pobytem</w:t>
      </w:r>
      <w:r w:rsidR="00E17F1A">
        <w:t>;</w:t>
      </w:r>
      <w:r w:rsidR="00C80CD4">
        <w:t xml:space="preserve"> </w:t>
      </w:r>
      <w:r w:rsidR="00F44D02">
        <w:t>wniosk</w:t>
      </w:r>
      <w:r w:rsidR="0016583D">
        <w:t xml:space="preserve">i </w:t>
      </w:r>
      <w:r w:rsidR="00090E47">
        <w:t>mieszkańców</w:t>
      </w:r>
      <w:r w:rsidR="00FE7C6C">
        <w:t xml:space="preserve"> </w:t>
      </w:r>
      <w:r w:rsidR="00F652DB">
        <w:t>Nowej Zelandii</w:t>
      </w:r>
      <w:r w:rsidR="0016583D">
        <w:t xml:space="preserve"> b</w:t>
      </w:r>
      <w:r w:rsidR="00090E47">
        <w:t>ę</w:t>
      </w:r>
      <w:r w:rsidR="0016583D">
        <w:t>dą</w:t>
      </w:r>
      <w:r w:rsidR="00255B21">
        <w:t xml:space="preserve"> odrzucane</w:t>
      </w:r>
      <w:r w:rsidR="007336A7">
        <w:t>)</w:t>
      </w:r>
    </w:p>
    <w:p w14:paraId="4A838D2F" w14:textId="7998D559" w:rsidR="001B1D77" w:rsidRDefault="00A1667E" w:rsidP="00E61173">
      <w:pPr>
        <w:pStyle w:val="Akapitzlist"/>
        <w:numPr>
          <w:ilvl w:val="0"/>
          <w:numId w:val="2"/>
        </w:numPr>
      </w:pPr>
      <w:r>
        <w:t>s</w:t>
      </w:r>
      <w:r w:rsidR="003205FA">
        <w:t xml:space="preserve">tudent </w:t>
      </w:r>
      <w:r w:rsidR="004E1F9F">
        <w:t>uzyskał</w:t>
      </w:r>
      <w:r w:rsidR="003205FA">
        <w:t xml:space="preserve"> status „studenta zagranicznego”</w:t>
      </w:r>
      <w:r w:rsidR="00D131B1">
        <w:t xml:space="preserve"> i</w:t>
      </w:r>
      <w:r w:rsidR="00305855">
        <w:t xml:space="preserve"> </w:t>
      </w:r>
      <w:r w:rsidR="00354896">
        <w:t>wzi</w:t>
      </w:r>
      <w:r w:rsidR="001A4C6C">
        <w:t>ą</w:t>
      </w:r>
      <w:r w:rsidR="00354896">
        <w:t xml:space="preserve">ł udział w rekrutacji </w:t>
      </w:r>
      <w:r w:rsidR="00696868">
        <w:t xml:space="preserve">organizowanej przez władze Uniwersytetu Adelaide </w:t>
      </w:r>
    </w:p>
    <w:p w14:paraId="2EC119EE" w14:textId="54246AF0" w:rsidR="00D131B1" w:rsidRDefault="00A1667E" w:rsidP="00E61173">
      <w:pPr>
        <w:pStyle w:val="Akapitzlist"/>
        <w:numPr>
          <w:ilvl w:val="0"/>
          <w:numId w:val="2"/>
        </w:numPr>
      </w:pPr>
      <w:r>
        <w:t>s</w:t>
      </w:r>
      <w:r w:rsidR="00544A42">
        <w:t xml:space="preserve">tudent </w:t>
      </w:r>
      <w:r w:rsidR="003B3664">
        <w:t>płynnie</w:t>
      </w:r>
      <w:r w:rsidR="00F70C11">
        <w:t xml:space="preserve"> komunikuje się w język</w:t>
      </w:r>
      <w:r w:rsidR="00403162">
        <w:t>u</w:t>
      </w:r>
      <w:r w:rsidR="00F70C11">
        <w:t xml:space="preserve"> angielskim, </w:t>
      </w:r>
      <w:r w:rsidR="002C5C0A">
        <w:t>wymagany jest</w:t>
      </w:r>
      <w:r w:rsidR="00CE39C3">
        <w:t xml:space="preserve"> certyfikat</w:t>
      </w:r>
      <w:r w:rsidR="002C5C0A">
        <w:t xml:space="preserve"> znajomośc</w:t>
      </w:r>
      <w:r w:rsidR="001A4C6C">
        <w:t>i</w:t>
      </w:r>
      <w:r w:rsidR="002C5C0A">
        <w:t xml:space="preserve"> język</w:t>
      </w:r>
      <w:r w:rsidR="001A4C6C">
        <w:t>a na</w:t>
      </w:r>
      <w:r w:rsidR="00403162">
        <w:t xml:space="preserve"> poziomie</w:t>
      </w:r>
      <w:r w:rsidR="001A4C6C">
        <w:t xml:space="preserve"> min.</w:t>
      </w:r>
      <w:r w:rsidR="00403162">
        <w:t xml:space="preserve"> C1</w:t>
      </w:r>
      <w:r w:rsidR="0088386D">
        <w:t xml:space="preserve"> umożliwiający sukcesywne przejście przez proces rekrutacji</w:t>
      </w:r>
      <w:r w:rsidR="00F85A26">
        <w:t xml:space="preserve"> </w:t>
      </w:r>
      <w:r w:rsidR="0090106A">
        <w:t xml:space="preserve">organizowanym </w:t>
      </w:r>
      <w:r w:rsidR="00F85A26">
        <w:t>na uniwersytecie</w:t>
      </w:r>
    </w:p>
    <w:p w14:paraId="532823E1" w14:textId="7FE577BC" w:rsidR="001A4C6C" w:rsidRDefault="003109F0" w:rsidP="00E61173">
      <w:pPr>
        <w:pStyle w:val="Akapitzlist"/>
        <w:numPr>
          <w:ilvl w:val="0"/>
          <w:numId w:val="2"/>
        </w:numPr>
      </w:pPr>
      <w:r>
        <w:t>student</w:t>
      </w:r>
      <w:r w:rsidR="00D16A8A">
        <w:t xml:space="preserve"> </w:t>
      </w:r>
      <w:r w:rsidR="00113F30">
        <w:t>posiada</w:t>
      </w:r>
      <w:r>
        <w:t xml:space="preserve"> </w:t>
      </w:r>
      <w:r w:rsidR="005A25FA">
        <w:t>dyplom ukończenia studiów</w:t>
      </w:r>
      <w:r>
        <w:t xml:space="preserve"> pierwsz</w:t>
      </w:r>
      <w:r w:rsidR="005A25FA">
        <w:t>ego</w:t>
      </w:r>
      <w:r>
        <w:t xml:space="preserve"> stop</w:t>
      </w:r>
      <w:r w:rsidR="005A25FA">
        <w:t xml:space="preserve">nia </w:t>
      </w:r>
      <w:r w:rsidR="007A5D97">
        <w:t>zgodnego</w:t>
      </w:r>
      <w:r w:rsidR="00CF0F7D">
        <w:t xml:space="preserve"> z</w:t>
      </w:r>
      <w:r w:rsidR="00407E46">
        <w:t xml:space="preserve"> </w:t>
      </w:r>
      <w:r w:rsidR="005A25FA">
        <w:t>australijsk</w:t>
      </w:r>
      <w:r w:rsidR="00CF0F7D">
        <w:t>im</w:t>
      </w:r>
      <w:r w:rsidR="005A25FA">
        <w:t xml:space="preserve"> system</w:t>
      </w:r>
      <w:r w:rsidR="00CF0F7D">
        <w:t>em</w:t>
      </w:r>
      <w:r w:rsidR="00407E46">
        <w:t xml:space="preserve"> edukacji</w:t>
      </w:r>
      <w:r w:rsidR="005A25FA">
        <w:t xml:space="preserve"> </w:t>
      </w:r>
      <w:r w:rsidR="00FD4097">
        <w:t>bądź</w:t>
      </w:r>
      <w:r w:rsidR="004714D9">
        <w:t xml:space="preserve"> </w:t>
      </w:r>
      <w:r w:rsidR="00BA7EBB">
        <w:t xml:space="preserve">dyplom </w:t>
      </w:r>
      <w:r w:rsidR="004714D9">
        <w:t>ukończ</w:t>
      </w:r>
      <w:r w:rsidR="00BA7EBB">
        <w:t>enia</w:t>
      </w:r>
      <w:r w:rsidR="004714D9">
        <w:t xml:space="preserve"> </w:t>
      </w:r>
      <w:r w:rsidR="006705C2">
        <w:t>inn</w:t>
      </w:r>
      <w:r w:rsidR="00BA7EBB">
        <w:t>ego</w:t>
      </w:r>
      <w:r w:rsidR="00C906CA">
        <w:t>, równorzędnego</w:t>
      </w:r>
      <w:r w:rsidR="006705C2">
        <w:t xml:space="preserve"> tyt</w:t>
      </w:r>
      <w:r w:rsidR="003F76E3">
        <w:t>u</w:t>
      </w:r>
      <w:r w:rsidR="006705C2">
        <w:t>ł</w:t>
      </w:r>
      <w:r w:rsidR="00BA7EBB">
        <w:t>u</w:t>
      </w:r>
      <w:r w:rsidR="006705C2">
        <w:t xml:space="preserve"> </w:t>
      </w:r>
      <w:proofErr w:type="spellStart"/>
      <w:r w:rsidR="002F60E4">
        <w:t xml:space="preserve"> </w:t>
      </w:r>
    </w:p>
    <w:p w14:paraId="7C794E90" w14:textId="247332E0" w:rsidR="00523A20" w:rsidRDefault="002E3A6C" w:rsidP="00E61173">
      <w:pPr>
        <w:pStyle w:val="Akapitzlist"/>
        <w:numPr>
          <w:ilvl w:val="0"/>
          <w:numId w:val="2"/>
        </w:numPr>
      </w:pPr>
      <w:proofErr w:type="spellEnd"/>
      <w:r>
        <w:t xml:space="preserve">nie </w:t>
      </w:r>
      <w:r w:rsidR="008A5743">
        <w:t xml:space="preserve">ukończył </w:t>
      </w:r>
      <w:r w:rsidR="00C62F32">
        <w:t xml:space="preserve">wcześniej </w:t>
      </w:r>
      <w:r w:rsidR="008A5743">
        <w:t xml:space="preserve">studiów </w:t>
      </w:r>
      <w:r>
        <w:t>doktoranckich</w:t>
      </w:r>
      <w:r w:rsidR="004A64DB">
        <w:t xml:space="preserve"> na uniwersytecie Adelaide</w:t>
      </w:r>
      <w:r w:rsidR="00ED7941">
        <w:t xml:space="preserve"> bądź nie zdobył tytułu równorzędnego</w:t>
      </w:r>
      <w:r w:rsidR="00523A20">
        <w:t xml:space="preserve"> oraz</w:t>
      </w:r>
    </w:p>
    <w:p w14:paraId="3B3EF566" w14:textId="618F53C9" w:rsidR="005A3D16" w:rsidRDefault="007943DC" w:rsidP="00E61173">
      <w:pPr>
        <w:pStyle w:val="Akapitzlist"/>
        <w:numPr>
          <w:ilvl w:val="0"/>
          <w:numId w:val="2"/>
        </w:numPr>
      </w:pPr>
      <w:r>
        <w:t>brał</w:t>
      </w:r>
      <w:r w:rsidR="002F347C">
        <w:t xml:space="preserve"> udział w procesie rekrutacji</w:t>
      </w:r>
      <w:r w:rsidR="0041604E">
        <w:t xml:space="preserve"> na studia </w:t>
      </w:r>
      <w:r w:rsidR="006C48FC">
        <w:t>II stopnia na Un</w:t>
      </w:r>
      <w:r w:rsidR="00523A20">
        <w:t>i</w:t>
      </w:r>
      <w:r w:rsidR="006C48FC">
        <w:t>wersytecie Adelaide nie posia</w:t>
      </w:r>
      <w:r w:rsidR="00BB7616">
        <w:t>daj</w:t>
      </w:r>
      <w:r>
        <w:t>ąc</w:t>
      </w:r>
      <w:r w:rsidR="006C48FC">
        <w:t xml:space="preserve"> dyplom</w:t>
      </w:r>
      <w:r w:rsidR="00DA4500">
        <w:t>u</w:t>
      </w:r>
      <w:r w:rsidR="006C48FC">
        <w:t xml:space="preserve"> ukończenia </w:t>
      </w:r>
      <w:r w:rsidR="00C33158">
        <w:t xml:space="preserve">tego </w:t>
      </w:r>
      <w:r w:rsidR="006C48FC">
        <w:t>tytułu,</w:t>
      </w:r>
      <w:r w:rsidR="00C33158">
        <w:t xml:space="preserve"> bądź </w:t>
      </w:r>
      <w:r w:rsidR="00DA4500">
        <w:t>równorzędn</w:t>
      </w:r>
      <w:r w:rsidR="00BB7616">
        <w:t>ego</w:t>
      </w:r>
      <w:r w:rsidR="00DA4500">
        <w:t xml:space="preserve">, </w:t>
      </w:r>
      <w:r w:rsidR="00BB7616">
        <w:t>czy</w:t>
      </w:r>
      <w:r w:rsidR="00DA4500">
        <w:t xml:space="preserve"> </w:t>
      </w:r>
      <w:r w:rsidR="005B24F4">
        <w:t>wyższ</w:t>
      </w:r>
      <w:r w:rsidR="00BB7616">
        <w:t>ego</w:t>
      </w:r>
    </w:p>
    <w:p w14:paraId="2EC17FF9" w14:textId="32529625" w:rsidR="005B24F4" w:rsidRDefault="00D13B9A" w:rsidP="00E61173">
      <w:pPr>
        <w:pStyle w:val="Akapitzlist"/>
        <w:numPr>
          <w:ilvl w:val="0"/>
          <w:numId w:val="2"/>
        </w:numPr>
      </w:pPr>
      <w:r>
        <w:t>s</w:t>
      </w:r>
      <w:r w:rsidR="000C4DD4">
        <w:t>tudent rozpoczął naukę na naszej uczelni</w:t>
      </w:r>
      <w:r w:rsidR="00074988">
        <w:t xml:space="preserve"> (</w:t>
      </w:r>
      <w:r w:rsidR="00EF3E5F">
        <w:t>odroczenie stypendium nie jest możliwe</w:t>
      </w:r>
      <w:r w:rsidR="00074988">
        <w:t>)</w:t>
      </w:r>
    </w:p>
    <w:p w14:paraId="17E512B3" w14:textId="3D784B2C" w:rsidR="00D13B9A" w:rsidRDefault="00BF5559" w:rsidP="00E61173">
      <w:pPr>
        <w:pStyle w:val="Akapitzlist"/>
        <w:numPr>
          <w:ilvl w:val="0"/>
          <w:numId w:val="2"/>
        </w:numPr>
      </w:pPr>
      <w:r>
        <w:t xml:space="preserve">student </w:t>
      </w:r>
      <w:r w:rsidR="002F0A8B">
        <w:t>nie ukończył wcześniej tytułu, za który ubiega się</w:t>
      </w:r>
      <w:r w:rsidR="00977AFF">
        <w:t xml:space="preserve"> teraz</w:t>
      </w:r>
      <w:r w:rsidR="002F0A8B">
        <w:t xml:space="preserve"> o stypendium</w:t>
      </w:r>
    </w:p>
    <w:p w14:paraId="4AE8ACA1" w14:textId="3F5E996F" w:rsidR="000A240D" w:rsidRDefault="000A240D" w:rsidP="00E61173">
      <w:pPr>
        <w:pStyle w:val="Akapitzlist"/>
        <w:numPr>
          <w:ilvl w:val="0"/>
          <w:numId w:val="2"/>
        </w:numPr>
      </w:pPr>
      <w:r>
        <w:t xml:space="preserve">student nie pobiera </w:t>
      </w:r>
      <w:r w:rsidR="005B391C">
        <w:t xml:space="preserve">stypendium </w:t>
      </w:r>
      <w:r w:rsidR="00CF364E">
        <w:t xml:space="preserve">finansowanego </w:t>
      </w:r>
      <w:r w:rsidR="00B248D3">
        <w:t>przez rz</w:t>
      </w:r>
      <w:r w:rsidR="00B039C6">
        <w:t>ąd</w:t>
      </w:r>
      <w:r w:rsidR="00CF364E">
        <w:t xml:space="preserve"> Australii, od Uniwersytetu Adelaide oraz </w:t>
      </w:r>
      <w:r w:rsidR="00E3481F">
        <w:t xml:space="preserve">innej </w:t>
      </w:r>
      <w:r w:rsidR="00106EDF">
        <w:t>placówki</w:t>
      </w:r>
      <w:r w:rsidR="00EA4EDD">
        <w:t>, także zagranicznej</w:t>
      </w:r>
    </w:p>
    <w:p w14:paraId="2B30FBE3" w14:textId="319FFB42" w:rsidR="00EA4EDD" w:rsidRDefault="007F711B" w:rsidP="00E61173">
      <w:pPr>
        <w:pStyle w:val="Akapitzlist"/>
        <w:numPr>
          <w:ilvl w:val="0"/>
          <w:numId w:val="2"/>
        </w:numPr>
      </w:pPr>
      <w:r>
        <w:t>w przypadku</w:t>
      </w:r>
      <w:r w:rsidR="00EA2413">
        <w:t xml:space="preserve"> </w:t>
      </w:r>
      <w:r w:rsidR="001D21D5">
        <w:t>podejrzeni</w:t>
      </w:r>
      <w:r w:rsidR="00EA2413">
        <w:t>a</w:t>
      </w:r>
      <w:r w:rsidR="001D21D5">
        <w:t xml:space="preserve"> naruszeni</w:t>
      </w:r>
      <w:r w:rsidR="00B43BD2">
        <w:t>a</w:t>
      </w:r>
      <w:r w:rsidR="00A040C2">
        <w:t xml:space="preserve"> powyższej</w:t>
      </w:r>
      <w:r w:rsidR="001D21D5">
        <w:t xml:space="preserve"> zasad</w:t>
      </w:r>
      <w:r w:rsidR="00A040C2">
        <w:t>y</w:t>
      </w:r>
      <w:r w:rsidR="001D21D5">
        <w:t xml:space="preserve">, </w:t>
      </w:r>
      <w:r w:rsidR="00883409">
        <w:t xml:space="preserve">oraz w przypadku napłynięcia zbyt dużej ilości wniosków, </w:t>
      </w:r>
      <w:r w:rsidR="001D21D5">
        <w:t xml:space="preserve">władze </w:t>
      </w:r>
      <w:r w:rsidR="00991B37">
        <w:t>uniwersytetu</w:t>
      </w:r>
      <w:r w:rsidR="001D21D5">
        <w:t xml:space="preserve"> </w:t>
      </w:r>
      <w:r w:rsidR="00883409">
        <w:t>zastrzegają</w:t>
      </w:r>
      <w:r w:rsidR="001D21D5">
        <w:t xml:space="preserve"> sobie prawo do </w:t>
      </w:r>
      <w:r w:rsidR="00E147D7">
        <w:t>wycofania</w:t>
      </w:r>
      <w:r w:rsidR="00991B37">
        <w:t xml:space="preserve"> </w:t>
      </w:r>
      <w:r w:rsidR="00053070">
        <w:t>części</w:t>
      </w:r>
      <w:r w:rsidR="00B3081D">
        <w:t xml:space="preserve"> wniosk</w:t>
      </w:r>
      <w:r w:rsidR="00053070">
        <w:t>ów</w:t>
      </w:r>
      <w:r w:rsidR="00B3081D">
        <w:t xml:space="preserve"> z</w:t>
      </w:r>
      <w:r w:rsidR="003B50A3">
        <w:t xml:space="preserve"> udziału w</w:t>
      </w:r>
      <w:r w:rsidR="00B3081D">
        <w:t xml:space="preserve"> konkurs</w:t>
      </w:r>
      <w:r w:rsidR="003B50A3">
        <w:t>ie</w:t>
      </w:r>
      <w:r w:rsidR="00B3081D">
        <w:t xml:space="preserve"> </w:t>
      </w:r>
      <w:r w:rsidR="00C53654">
        <w:t>stypendialn</w:t>
      </w:r>
      <w:r w:rsidR="003B50A3">
        <w:t>ym</w:t>
      </w:r>
    </w:p>
    <w:p w14:paraId="57095DD3" w14:textId="25F2B2F1" w:rsidR="002C5C0A" w:rsidRDefault="002C5C0A" w:rsidP="002C5C0A">
      <w:pPr>
        <w:pStyle w:val="Akapitzlist"/>
      </w:pPr>
    </w:p>
    <w:p w14:paraId="6AC79360" w14:textId="056DC330" w:rsidR="006C1F84" w:rsidRDefault="006C1F84" w:rsidP="002C5C0A">
      <w:pPr>
        <w:pStyle w:val="Akapitzlist"/>
      </w:pPr>
    </w:p>
    <w:p w14:paraId="5EE5BEE9" w14:textId="73EAD701" w:rsidR="006C1F84" w:rsidRDefault="006C1F84" w:rsidP="002C5C0A">
      <w:pPr>
        <w:pStyle w:val="Akapitzlist"/>
        <w:rPr>
          <w:b/>
          <w:bCs/>
        </w:rPr>
      </w:pPr>
      <w:r>
        <w:rPr>
          <w:b/>
          <w:bCs/>
        </w:rPr>
        <w:t xml:space="preserve">Zalety </w:t>
      </w:r>
      <w:r w:rsidR="00006699">
        <w:rPr>
          <w:b/>
          <w:bCs/>
        </w:rPr>
        <w:t>wynikające z udziału w naszym programie stypendialnym</w:t>
      </w:r>
    </w:p>
    <w:p w14:paraId="13472818" w14:textId="2BD9D565" w:rsidR="006268F3" w:rsidRDefault="006268F3" w:rsidP="002C5C0A">
      <w:pPr>
        <w:pStyle w:val="Akapitzlist"/>
        <w:rPr>
          <w:b/>
          <w:bCs/>
        </w:rPr>
      </w:pPr>
    </w:p>
    <w:p w14:paraId="7783605A" w14:textId="77777777" w:rsidR="00D471B1" w:rsidRDefault="00D76039" w:rsidP="002C5C0A">
      <w:pPr>
        <w:pStyle w:val="Akapitzlist"/>
      </w:pPr>
      <w:r>
        <w:t xml:space="preserve">Kwota stypendium </w:t>
      </w:r>
      <w:r w:rsidR="00134312">
        <w:t xml:space="preserve">pokrywa całkowite koszty wynikające z kształcenia, </w:t>
      </w:r>
    </w:p>
    <w:p w14:paraId="5EDC51C4" w14:textId="748FCCBD" w:rsidR="006268F3" w:rsidRDefault="00693AAB" w:rsidP="002C5C0A">
      <w:pPr>
        <w:pStyle w:val="Akapitzlist"/>
      </w:pPr>
      <w:r>
        <w:t>doktorantów, którzy pobierają stypendium przez 3 lata</w:t>
      </w:r>
      <w:r w:rsidR="004111AA">
        <w:t xml:space="preserve"> (</w:t>
      </w:r>
      <w:r w:rsidR="008E3CE4">
        <w:t>z</w:t>
      </w:r>
      <w:r w:rsidR="004111AA">
        <w:t xml:space="preserve"> możliwoś</w:t>
      </w:r>
      <w:r w:rsidR="008E3CE4">
        <w:t>cią</w:t>
      </w:r>
      <w:r w:rsidR="004111AA">
        <w:t xml:space="preserve"> przedłużenia</w:t>
      </w:r>
      <w:r w:rsidR="008E3CE4">
        <w:t xml:space="preserve"> </w:t>
      </w:r>
      <w:r w:rsidR="004D5EBF">
        <w:t xml:space="preserve">tego </w:t>
      </w:r>
      <w:r w:rsidR="008E3CE4">
        <w:t>okresu</w:t>
      </w:r>
      <w:r w:rsidR="008933C1">
        <w:t xml:space="preserve"> </w:t>
      </w:r>
      <w:r w:rsidR="008E3CE4">
        <w:t>o 6</w:t>
      </w:r>
      <w:r w:rsidR="00411B93">
        <w:t xml:space="preserve"> </w:t>
      </w:r>
      <w:r w:rsidR="008E3CE4">
        <w:t>miesięcy)</w:t>
      </w:r>
      <w:r>
        <w:t xml:space="preserve">, </w:t>
      </w:r>
      <w:r w:rsidR="00CE1174">
        <w:t>jak np. doktoranci studiów humanistycznych</w:t>
      </w:r>
      <w:r w:rsidR="00590BDE">
        <w:t>,</w:t>
      </w:r>
      <w:r w:rsidR="00CE1174">
        <w:t xml:space="preserve"> </w:t>
      </w:r>
      <w:r>
        <w:t xml:space="preserve">oraz </w:t>
      </w:r>
      <w:r w:rsidR="003D52AD">
        <w:t>studentów studi</w:t>
      </w:r>
      <w:r w:rsidR="00843724">
        <w:t>ów</w:t>
      </w:r>
      <w:r w:rsidR="003D52AD">
        <w:t xml:space="preserve"> magisterskich, </w:t>
      </w:r>
      <w:r w:rsidR="00C75E15">
        <w:t xml:space="preserve">którzy </w:t>
      </w:r>
      <w:r w:rsidR="00856A5F">
        <w:t>otrzym</w:t>
      </w:r>
      <w:r w:rsidR="0064386E">
        <w:t>ywać będą</w:t>
      </w:r>
      <w:r w:rsidR="00C75E15">
        <w:t xml:space="preserve"> stypendium </w:t>
      </w:r>
      <w:r w:rsidR="00856A5F">
        <w:t xml:space="preserve">co miesiąc </w:t>
      </w:r>
      <w:r w:rsidR="00C75E15">
        <w:t>przez 2 lata.</w:t>
      </w:r>
    </w:p>
    <w:p w14:paraId="4BAE7395" w14:textId="7E94FDF5" w:rsidR="00B33838" w:rsidRDefault="00B33838" w:rsidP="002C5C0A">
      <w:pPr>
        <w:pStyle w:val="Akapitzlist"/>
      </w:pPr>
    </w:p>
    <w:p w14:paraId="2075DED5" w14:textId="02F4F96B" w:rsidR="005C2D2B" w:rsidRDefault="00B33838" w:rsidP="005C2D2B">
      <w:pPr>
        <w:pStyle w:val="Akapitzlist"/>
      </w:pPr>
      <w:r>
        <w:t xml:space="preserve">Stypendysta: </w:t>
      </w:r>
      <w:r w:rsidR="001F21E6">
        <w:t>otrzymuje stypendium w wysokości</w:t>
      </w:r>
      <w:r>
        <w:t xml:space="preserve"> </w:t>
      </w:r>
      <w:r w:rsidR="009A13B8">
        <w:t>28,092</w:t>
      </w:r>
      <w:r w:rsidR="00BE303F">
        <w:t xml:space="preserve"> dolarów australijskich</w:t>
      </w:r>
      <w:r w:rsidR="009A13B8">
        <w:t xml:space="preserve"> </w:t>
      </w:r>
      <w:r w:rsidR="007E192F">
        <w:t>(</w:t>
      </w:r>
      <w:r w:rsidR="007E6B3E">
        <w:t>stawka</w:t>
      </w:r>
      <w:r w:rsidR="009A13B8">
        <w:t xml:space="preserve"> roczn</w:t>
      </w:r>
      <w:r w:rsidR="007E6B3E">
        <w:t>a</w:t>
      </w:r>
      <w:r w:rsidR="0042087B">
        <w:t xml:space="preserve"> </w:t>
      </w:r>
      <w:r w:rsidR="00C126C8">
        <w:t xml:space="preserve">przypadająca </w:t>
      </w:r>
      <w:r w:rsidR="0042087B">
        <w:t>na jedn</w:t>
      </w:r>
      <w:r w:rsidR="00C126C8">
        <w:t>ego stypendystę</w:t>
      </w:r>
      <w:r w:rsidR="0042087B">
        <w:t xml:space="preserve">, wyliczona </w:t>
      </w:r>
      <w:r w:rsidR="009A13B8">
        <w:t xml:space="preserve">na </w:t>
      </w:r>
      <w:r w:rsidR="007E192F">
        <w:t>2020 rok)</w:t>
      </w:r>
      <w:r w:rsidR="00043275">
        <w:t xml:space="preserve"> dla osoby na studiach magisterskich</w:t>
      </w:r>
      <w:r w:rsidR="007E6B3E">
        <w:t>, która otrzymuje stypendium przez 2 lat</w:t>
      </w:r>
      <w:r w:rsidR="00F71E8C">
        <w:t>a</w:t>
      </w:r>
      <w:r w:rsidR="00B0095C">
        <w:t xml:space="preserve">; </w:t>
      </w:r>
      <w:r w:rsidR="00F71E8C">
        <w:t xml:space="preserve"> </w:t>
      </w:r>
      <w:r w:rsidR="00B0095C">
        <w:t xml:space="preserve">w przypadku studiów doktoranckich </w:t>
      </w:r>
      <w:r w:rsidR="00CC3E5B">
        <w:t xml:space="preserve">przez </w:t>
      </w:r>
      <w:r w:rsidR="005C2D2B">
        <w:t>3</w:t>
      </w:r>
      <w:r w:rsidR="00B0095C">
        <w:t xml:space="preserve"> lata</w:t>
      </w:r>
      <w:r w:rsidR="005C2D2B">
        <w:t xml:space="preserve"> (z możliwością przedłużenia o pół roku)</w:t>
      </w:r>
      <w:r w:rsidR="00D345AB">
        <w:t>,</w:t>
      </w:r>
      <w:r w:rsidR="00BC353A">
        <w:t xml:space="preserve"> </w:t>
      </w:r>
      <w:r w:rsidR="00D345AB">
        <w:t>kwota</w:t>
      </w:r>
      <w:r w:rsidR="00AF7C27">
        <w:t xml:space="preserve"> </w:t>
      </w:r>
      <w:r w:rsidR="00BC353A">
        <w:t xml:space="preserve"> jest </w:t>
      </w:r>
      <w:r w:rsidR="00AF7C27">
        <w:t>wył</w:t>
      </w:r>
      <w:r w:rsidR="00D345AB">
        <w:t>ączona z podatku.</w:t>
      </w:r>
    </w:p>
    <w:p w14:paraId="26F306E7" w14:textId="27DB7850" w:rsidR="00D31455" w:rsidRDefault="00D31455" w:rsidP="005C2D2B">
      <w:pPr>
        <w:pStyle w:val="Akapitzlist"/>
      </w:pPr>
      <w:r>
        <w:lastRenderedPageBreak/>
        <w:t xml:space="preserve">Stypendium pokrywa także opiekę zdrowotną </w:t>
      </w:r>
      <w:r w:rsidR="00DF53C4">
        <w:t xml:space="preserve">stypendystów </w:t>
      </w:r>
      <w:r w:rsidR="00F83811">
        <w:t>w przypadk</w:t>
      </w:r>
      <w:r w:rsidR="008F141E">
        <w:t>u</w:t>
      </w:r>
      <w:r w:rsidR="00F83811">
        <w:t xml:space="preserve"> ich pobytu za granicą</w:t>
      </w:r>
      <w:r w:rsidR="008F141E">
        <w:t>,</w:t>
      </w:r>
      <w:r w:rsidR="00611617">
        <w:t xml:space="preserve"> a także</w:t>
      </w:r>
      <w:r w:rsidR="008F141E">
        <w:t xml:space="preserve"> wydatki związane ze zmianą miejsca zamieszkania</w:t>
      </w:r>
      <w:r w:rsidR="00A22F85">
        <w:t xml:space="preserve"> oraz</w:t>
      </w:r>
      <w:r w:rsidR="00966840">
        <w:t xml:space="preserve"> koszty publikacji</w:t>
      </w:r>
      <w:r w:rsidR="0055466A">
        <w:t xml:space="preserve"> prac.</w:t>
      </w:r>
    </w:p>
    <w:p w14:paraId="2E65D683" w14:textId="77777777" w:rsidR="0064386E" w:rsidRPr="006268F3" w:rsidRDefault="0064386E" w:rsidP="002C5C0A">
      <w:pPr>
        <w:pStyle w:val="Akapitzlist"/>
      </w:pPr>
    </w:p>
    <w:p w14:paraId="5BB31A2F" w14:textId="77777777" w:rsidR="00B17BF2" w:rsidRPr="00C663EF" w:rsidRDefault="00B17BF2" w:rsidP="008D0C9B"/>
    <w:sectPr w:rsidR="00B17BF2" w:rsidRPr="00C663E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E1F9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B5212F"/>
    <w:multiLevelType w:val="hybridMultilevel"/>
    <w:tmpl w:val="9774B2FA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2A"/>
    <w:rsid w:val="0000137D"/>
    <w:rsid w:val="00006699"/>
    <w:rsid w:val="00023BE8"/>
    <w:rsid w:val="00043275"/>
    <w:rsid w:val="00053070"/>
    <w:rsid w:val="00074988"/>
    <w:rsid w:val="00090E47"/>
    <w:rsid w:val="000A240D"/>
    <w:rsid w:val="000C4DD4"/>
    <w:rsid w:val="000C6001"/>
    <w:rsid w:val="000D18A5"/>
    <w:rsid w:val="000D408C"/>
    <w:rsid w:val="000E307F"/>
    <w:rsid w:val="00106EDF"/>
    <w:rsid w:val="00113F30"/>
    <w:rsid w:val="00134312"/>
    <w:rsid w:val="001455D9"/>
    <w:rsid w:val="0016583D"/>
    <w:rsid w:val="001916A2"/>
    <w:rsid w:val="001A4C6C"/>
    <w:rsid w:val="001B1D77"/>
    <w:rsid w:val="001D21D5"/>
    <w:rsid w:val="001F21E6"/>
    <w:rsid w:val="00255B21"/>
    <w:rsid w:val="0027562A"/>
    <w:rsid w:val="00285451"/>
    <w:rsid w:val="0029282C"/>
    <w:rsid w:val="002978F6"/>
    <w:rsid w:val="002B2F49"/>
    <w:rsid w:val="002B6B7B"/>
    <w:rsid w:val="002C5C0A"/>
    <w:rsid w:val="002E3A6C"/>
    <w:rsid w:val="002F0A8B"/>
    <w:rsid w:val="002F347C"/>
    <w:rsid w:val="002F60E4"/>
    <w:rsid w:val="00303883"/>
    <w:rsid w:val="00305855"/>
    <w:rsid w:val="00306389"/>
    <w:rsid w:val="003109F0"/>
    <w:rsid w:val="003205FA"/>
    <w:rsid w:val="00346F79"/>
    <w:rsid w:val="00354896"/>
    <w:rsid w:val="00376625"/>
    <w:rsid w:val="00384418"/>
    <w:rsid w:val="0039052F"/>
    <w:rsid w:val="003B3664"/>
    <w:rsid w:val="003B50A3"/>
    <w:rsid w:val="003D52AD"/>
    <w:rsid w:val="003F0084"/>
    <w:rsid w:val="003F76E3"/>
    <w:rsid w:val="00403162"/>
    <w:rsid w:val="004069C8"/>
    <w:rsid w:val="00407E46"/>
    <w:rsid w:val="004111AA"/>
    <w:rsid w:val="00411B93"/>
    <w:rsid w:val="0041604E"/>
    <w:rsid w:val="0042087B"/>
    <w:rsid w:val="00424A6D"/>
    <w:rsid w:val="004714D9"/>
    <w:rsid w:val="00472C81"/>
    <w:rsid w:val="004921E0"/>
    <w:rsid w:val="004A64DB"/>
    <w:rsid w:val="004C3764"/>
    <w:rsid w:val="004D4FDD"/>
    <w:rsid w:val="004D5EBF"/>
    <w:rsid w:val="004E0580"/>
    <w:rsid w:val="004E1F9F"/>
    <w:rsid w:val="005002FD"/>
    <w:rsid w:val="00523A20"/>
    <w:rsid w:val="00542295"/>
    <w:rsid w:val="00544A42"/>
    <w:rsid w:val="0055466A"/>
    <w:rsid w:val="00590BDE"/>
    <w:rsid w:val="005A25FA"/>
    <w:rsid w:val="005A3026"/>
    <w:rsid w:val="005A3D16"/>
    <w:rsid w:val="005B24F4"/>
    <w:rsid w:val="005B391C"/>
    <w:rsid w:val="005C2D2B"/>
    <w:rsid w:val="005D75F3"/>
    <w:rsid w:val="005D7DC6"/>
    <w:rsid w:val="00607A95"/>
    <w:rsid w:val="00611617"/>
    <w:rsid w:val="006268F3"/>
    <w:rsid w:val="0064386E"/>
    <w:rsid w:val="00646010"/>
    <w:rsid w:val="00662079"/>
    <w:rsid w:val="006705C2"/>
    <w:rsid w:val="00693AAB"/>
    <w:rsid w:val="00696868"/>
    <w:rsid w:val="006A268F"/>
    <w:rsid w:val="006A689A"/>
    <w:rsid w:val="006C1F84"/>
    <w:rsid w:val="006C48FC"/>
    <w:rsid w:val="006F6A7E"/>
    <w:rsid w:val="007336A7"/>
    <w:rsid w:val="007943DC"/>
    <w:rsid w:val="007A5D97"/>
    <w:rsid w:val="007B488F"/>
    <w:rsid w:val="007E192F"/>
    <w:rsid w:val="007E6B3E"/>
    <w:rsid w:val="007F711B"/>
    <w:rsid w:val="00825AAF"/>
    <w:rsid w:val="0083087B"/>
    <w:rsid w:val="00843724"/>
    <w:rsid w:val="00856A5F"/>
    <w:rsid w:val="008714B6"/>
    <w:rsid w:val="00883409"/>
    <w:rsid w:val="0088386D"/>
    <w:rsid w:val="00885C67"/>
    <w:rsid w:val="008933C1"/>
    <w:rsid w:val="008A19DA"/>
    <w:rsid w:val="008A5743"/>
    <w:rsid w:val="008D0C9B"/>
    <w:rsid w:val="008E3CE4"/>
    <w:rsid w:val="008F141E"/>
    <w:rsid w:val="0090106A"/>
    <w:rsid w:val="00920D56"/>
    <w:rsid w:val="00934CBB"/>
    <w:rsid w:val="0093787E"/>
    <w:rsid w:val="00956268"/>
    <w:rsid w:val="00966840"/>
    <w:rsid w:val="009766A7"/>
    <w:rsid w:val="00977AFF"/>
    <w:rsid w:val="00991B37"/>
    <w:rsid w:val="009A13B8"/>
    <w:rsid w:val="00A040C2"/>
    <w:rsid w:val="00A12089"/>
    <w:rsid w:val="00A1667E"/>
    <w:rsid w:val="00A21591"/>
    <w:rsid w:val="00A221E9"/>
    <w:rsid w:val="00A22F85"/>
    <w:rsid w:val="00A41480"/>
    <w:rsid w:val="00A51F91"/>
    <w:rsid w:val="00A90D12"/>
    <w:rsid w:val="00A96A48"/>
    <w:rsid w:val="00AE774F"/>
    <w:rsid w:val="00AF7C27"/>
    <w:rsid w:val="00B0095C"/>
    <w:rsid w:val="00B039C6"/>
    <w:rsid w:val="00B17BF2"/>
    <w:rsid w:val="00B248D3"/>
    <w:rsid w:val="00B3081D"/>
    <w:rsid w:val="00B33838"/>
    <w:rsid w:val="00B43BD2"/>
    <w:rsid w:val="00BA7EBB"/>
    <w:rsid w:val="00BB7616"/>
    <w:rsid w:val="00BC353A"/>
    <w:rsid w:val="00BE303F"/>
    <w:rsid w:val="00BE40CD"/>
    <w:rsid w:val="00BE6898"/>
    <w:rsid w:val="00BF5559"/>
    <w:rsid w:val="00C126C8"/>
    <w:rsid w:val="00C33158"/>
    <w:rsid w:val="00C33558"/>
    <w:rsid w:val="00C43297"/>
    <w:rsid w:val="00C53654"/>
    <w:rsid w:val="00C62F32"/>
    <w:rsid w:val="00C663EF"/>
    <w:rsid w:val="00C72BCC"/>
    <w:rsid w:val="00C75E15"/>
    <w:rsid w:val="00C80CD4"/>
    <w:rsid w:val="00C906CA"/>
    <w:rsid w:val="00CA1730"/>
    <w:rsid w:val="00CB7E80"/>
    <w:rsid w:val="00CC3E5B"/>
    <w:rsid w:val="00CD009A"/>
    <w:rsid w:val="00CE1174"/>
    <w:rsid w:val="00CE39C3"/>
    <w:rsid w:val="00CF0F7D"/>
    <w:rsid w:val="00CF364E"/>
    <w:rsid w:val="00D125CB"/>
    <w:rsid w:val="00D131B1"/>
    <w:rsid w:val="00D13931"/>
    <w:rsid w:val="00D13B9A"/>
    <w:rsid w:val="00D16A8A"/>
    <w:rsid w:val="00D31455"/>
    <w:rsid w:val="00D34401"/>
    <w:rsid w:val="00D345AB"/>
    <w:rsid w:val="00D471B1"/>
    <w:rsid w:val="00D76039"/>
    <w:rsid w:val="00D86F81"/>
    <w:rsid w:val="00DA4500"/>
    <w:rsid w:val="00DB39D9"/>
    <w:rsid w:val="00DB4D9A"/>
    <w:rsid w:val="00DF53C4"/>
    <w:rsid w:val="00E06D37"/>
    <w:rsid w:val="00E147D7"/>
    <w:rsid w:val="00E17F1A"/>
    <w:rsid w:val="00E3481F"/>
    <w:rsid w:val="00E53F4E"/>
    <w:rsid w:val="00E61173"/>
    <w:rsid w:val="00E65DD3"/>
    <w:rsid w:val="00E76C0E"/>
    <w:rsid w:val="00EA2413"/>
    <w:rsid w:val="00EA4EDD"/>
    <w:rsid w:val="00ED7941"/>
    <w:rsid w:val="00EF1463"/>
    <w:rsid w:val="00EF3E5F"/>
    <w:rsid w:val="00F30022"/>
    <w:rsid w:val="00F44D02"/>
    <w:rsid w:val="00F652DB"/>
    <w:rsid w:val="00F70C11"/>
    <w:rsid w:val="00F71E8C"/>
    <w:rsid w:val="00F83811"/>
    <w:rsid w:val="00F85A26"/>
    <w:rsid w:val="00FA53BC"/>
    <w:rsid w:val="00FD4097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D63BE7"/>
  <w15:docId w15:val="{5FFF116A-C45D-E44C-8185-35F9EDF5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6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cholarships.adelaide.edu.au/Scholarships/postgraduate-research/all-faculties/adelaide-scholarships-international" TargetMode="External" /><Relationship Id="rId5" Type="http://schemas.openxmlformats.org/officeDocument/2006/relationships/hyperlink" Target="https://www.adelaide.edu.au/graduatecentre/admission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868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N</cp:lastModifiedBy>
  <cp:revision>209</cp:revision>
  <dcterms:created xsi:type="dcterms:W3CDTF">2020-05-08T15:42:00Z</dcterms:created>
  <dcterms:modified xsi:type="dcterms:W3CDTF">2020-05-08T18:48:00Z</dcterms:modified>
</cp:coreProperties>
</file>