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73A" w:rsidRPr="008F273A" w:rsidRDefault="008F273A" w:rsidP="008F273A">
      <w:pPr>
        <w:pStyle w:val="Nagwek1"/>
        <w:spacing w:before="0" w:after="240"/>
      </w:pPr>
      <w:bookmarkStart w:id="0" w:name="_GoBack"/>
      <w:bookmarkEnd w:id="0"/>
      <w:r w:rsidRPr="008F273A">
        <w:t>Stypendium Kadas d</w:t>
      </w:r>
      <w:r>
        <w:t>o</w:t>
      </w:r>
      <w:r w:rsidRPr="008F273A">
        <w:t xml:space="preserve"> programów </w:t>
      </w:r>
      <w:r w:rsidR="001D3E5A">
        <w:t>licencjackich</w:t>
      </w:r>
      <w:r w:rsidRPr="008F273A">
        <w:t xml:space="preserve"> na LSE </w:t>
      </w:r>
    </w:p>
    <w:p w:rsidR="008F273A" w:rsidRDefault="008F273A">
      <w:pPr>
        <w:rPr>
          <w:b/>
          <w:bCs/>
        </w:rPr>
      </w:pPr>
      <w:r w:rsidRPr="00F32FBD">
        <w:rPr>
          <w:b/>
          <w:bCs/>
        </w:rPr>
        <w:t>Londyński Uniwersytet Ekonomiczny</w:t>
      </w:r>
      <w:r w:rsidR="00B8115D">
        <w:rPr>
          <w:b/>
          <w:bCs/>
        </w:rPr>
        <w:t xml:space="preserve"> (London School of </w:t>
      </w:r>
      <w:proofErr w:type="spellStart"/>
      <w:r w:rsidR="00B8115D">
        <w:rPr>
          <w:b/>
          <w:bCs/>
        </w:rPr>
        <w:t>Economics</w:t>
      </w:r>
      <w:proofErr w:type="spellEnd"/>
      <w:r w:rsidR="00B8115D">
        <w:rPr>
          <w:b/>
          <w:bCs/>
        </w:rPr>
        <w:t>)</w:t>
      </w:r>
      <w:r w:rsidRPr="00F32FBD">
        <w:rPr>
          <w:b/>
          <w:bCs/>
        </w:rPr>
        <w:t xml:space="preserve"> ma zaszczyt ogłosić Stypendium Fundacji Charytatywnej Rodziny Kadas dla osób pochodzących z wybranych krajów Europy, do któregokolwiek z programów ekonomicznych na LSE.</w:t>
      </w:r>
    </w:p>
    <w:p w:rsidR="00F32FBD" w:rsidRDefault="00F32FBD">
      <w:r>
        <w:t>Spełniający warunki kandydaci muszą pochodzić z oraz stale zamieszkiwać jeden z tych krajów: Albania, Bułgaria, Bośnie i Hercegowina, Bułgaria, Chorwacja, Republika Czeska, Estonia, Węgry, Kosowo, Litwa, Łotwa, Macedonia, Mołdawia, Czarnogóra, Polska, Rumunia, Serbia, Słowacja, Słowenia, Ukraina.</w:t>
      </w:r>
    </w:p>
    <w:p w:rsidR="00C31BF6" w:rsidRDefault="00F32FBD">
      <w:r>
        <w:t xml:space="preserve">Stypendium ma wartość 15 000 </w:t>
      </w:r>
      <w:r>
        <w:rPr>
          <w:rFonts w:cstheme="minorHAnsi"/>
        </w:rPr>
        <w:t>£</w:t>
      </w:r>
      <w:r>
        <w:t xml:space="preserve"> (funtów brytyjskich) rocznie, z możliwością wydłużenia na kolejne dwa lata, pod warunkiem zadowalających wyników w nauce.</w:t>
      </w:r>
    </w:p>
    <w:p w:rsidR="00C31BF6" w:rsidRDefault="00C31BF6">
      <w:pPr>
        <w:rPr>
          <w:b/>
          <w:bCs/>
        </w:rPr>
      </w:pPr>
      <w:r>
        <w:rPr>
          <w:b/>
          <w:bCs/>
        </w:rPr>
        <w:t>Jak aplikować (dla studentów z UE):</w:t>
      </w:r>
    </w:p>
    <w:p w:rsidR="00F32FBD" w:rsidRDefault="00C31BF6">
      <w:r>
        <w:t xml:space="preserve">Po otrzymaniu oferty przyjęcia (warunkowej lub bezwarunkowej), można złożyć wniosek stypendialny. Prosimy o uzupełnienia formularza wniosku. Przez uzupełnienie formularza </w:t>
      </w:r>
      <w:r w:rsidR="001D3E5A">
        <w:t>osoba aplikująca zostanie rozważona pod kątem każdego stypendium LSE, którego spełnia kryteria.</w:t>
      </w:r>
    </w:p>
    <w:p w:rsidR="001D3E5A" w:rsidRDefault="001D3E5A">
      <w:pPr>
        <w:rPr>
          <w:b/>
          <w:bCs/>
        </w:rPr>
      </w:pPr>
      <w:r>
        <w:t xml:space="preserve">Termin potwierdzenia aplikacji: </w:t>
      </w:r>
      <w:r w:rsidRPr="001D3E5A">
        <w:rPr>
          <w:b/>
          <w:bCs/>
        </w:rPr>
        <w:t>1 czerwca 2020</w:t>
      </w:r>
    </w:p>
    <w:p w:rsidR="001D3E5A" w:rsidRDefault="001D3E5A">
      <w:r>
        <w:t xml:space="preserve"> Prosimy o uzupełnienie </w:t>
      </w:r>
      <w:hyperlink r:id="rId4" w:history="1">
        <w:r w:rsidRPr="001D3E5A">
          <w:rPr>
            <w:rStyle w:val="Hipercze"/>
          </w:rPr>
          <w:t>Wniosku o Stypendium Licencjackie LSE</w:t>
        </w:r>
      </w:hyperlink>
      <w:r>
        <w:t xml:space="preserve"> oraz o dostarczenie go, razem z pozostałymi dokumentami (wliczając w nie akademicki list polecający) do Biura Wsparcia Finansowego (Financial Support Office) pocztą.</w:t>
      </w:r>
    </w:p>
    <w:p w:rsidR="001D3E5A" w:rsidRDefault="001D3E5A">
      <w:r>
        <w:t xml:space="preserve">Tutaj można znaleźć </w:t>
      </w:r>
      <w:hyperlink r:id="rId5" w:history="1">
        <w:r w:rsidRPr="001D3E5A">
          <w:rPr>
            <w:rStyle w:val="Hipercze"/>
          </w:rPr>
          <w:t>szczegóły dotyczące listu polecającego</w:t>
        </w:r>
      </w:hyperlink>
      <w:r>
        <w:t>.</w:t>
      </w:r>
    </w:p>
    <w:p w:rsidR="001D3E5A" w:rsidRDefault="001D3E5A" w:rsidP="001D3E5A">
      <w:pPr>
        <w:rPr>
          <w:i/>
        </w:rPr>
      </w:pPr>
      <w:r>
        <w:rPr>
          <w:i/>
        </w:rPr>
        <w:t xml:space="preserve">Informacje pochodzą ze strony: </w:t>
      </w:r>
      <w:hyperlink r:id="rId6" w:history="1">
        <w:r>
          <w:rPr>
            <w:rStyle w:val="Hipercze"/>
          </w:rPr>
          <w:t>http://www.lse.ac.uk/study-at-lse/Undergraduate/fees-and-funding/kadas-scholarship</w:t>
        </w:r>
      </w:hyperlink>
    </w:p>
    <w:p w:rsidR="001D3E5A" w:rsidRPr="001D3E5A" w:rsidRDefault="001D3E5A"/>
    <w:sectPr w:rsidR="001D3E5A" w:rsidRPr="001D3E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3A"/>
    <w:rsid w:val="001D3E5A"/>
    <w:rsid w:val="008F273A"/>
    <w:rsid w:val="00B8115D"/>
    <w:rsid w:val="00C263E8"/>
    <w:rsid w:val="00C31BF6"/>
    <w:rsid w:val="00F3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83526"/>
  <w15:chartTrackingRefBased/>
  <w15:docId w15:val="{F4EE4BCB-11B5-4AF6-A3F8-6012EECF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73A"/>
    <w:pPr>
      <w:spacing w:after="200" w:line="276" w:lineRule="auto"/>
    </w:pPr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27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273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pl-PL"/>
    </w:rPr>
  </w:style>
  <w:style w:type="character" w:styleId="Hipercze">
    <w:name w:val="Hyperlink"/>
    <w:basedOn w:val="Domylnaczcionkaakapitu"/>
    <w:uiPriority w:val="99"/>
    <w:unhideWhenUsed/>
    <w:rsid w:val="008F27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3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se.ac.uk/study-at-lse/Undergraduate/fees-and-funding/kadas-scholarship" TargetMode="External"/><Relationship Id="rId5" Type="http://schemas.openxmlformats.org/officeDocument/2006/relationships/hyperlink" Target="http://www.lse.ac.uk/study-at-lse/Undergraduate/Fees-and-funding/writing-a-reference.aspx" TargetMode="External"/><Relationship Id="rId4" Type="http://schemas.openxmlformats.org/officeDocument/2006/relationships/hyperlink" Target="http://www.lse.ac.uk/study-at-lse/Undergraduate/fees-and-funding/Assets/Forms/LSE-Undergraduate-Scholarship-Application-2020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Sophie</cp:lastModifiedBy>
  <cp:revision>5</cp:revision>
  <dcterms:created xsi:type="dcterms:W3CDTF">2020-01-24T14:35:00Z</dcterms:created>
  <dcterms:modified xsi:type="dcterms:W3CDTF">2020-01-24T14:54:00Z</dcterms:modified>
</cp:coreProperties>
</file>