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7C" w:rsidRDefault="005C756C">
      <w:pPr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Program rezydencki dla muzyków w Art Omi</w:t>
      </w:r>
    </w:p>
    <w:p w:rsidR="007D1A7C" w:rsidRDefault="005C756C" w:rsidP="005C7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Każdego lata Art Omi </w:t>
      </w:r>
      <w:proofErr w:type="spellStart"/>
      <w:r>
        <w:rPr>
          <w:sz w:val="22"/>
          <w:szCs w:val="22"/>
        </w:rPr>
        <w:t>Music</w:t>
      </w:r>
      <w:proofErr w:type="spellEnd"/>
      <w:r>
        <w:rPr>
          <w:sz w:val="22"/>
          <w:szCs w:val="22"/>
        </w:rPr>
        <w:t xml:space="preserve"> zaprasza 12‒15 muzyków</w:t>
      </w:r>
      <w:r w:rsidRPr="005C756C">
        <w:rPr>
          <w:sz w:val="22"/>
          <w:szCs w:val="22"/>
        </w:rPr>
        <w:t xml:space="preserve"> i </w:t>
      </w:r>
      <w:r>
        <w:rPr>
          <w:sz w:val="22"/>
          <w:szCs w:val="22"/>
        </w:rPr>
        <w:t>kompozytorów</w:t>
      </w:r>
      <w:r w:rsidRPr="005C756C">
        <w:rPr>
          <w:sz w:val="22"/>
          <w:szCs w:val="22"/>
        </w:rPr>
        <w:t xml:space="preserve"> z </w:t>
      </w:r>
      <w:r>
        <w:rPr>
          <w:sz w:val="22"/>
          <w:szCs w:val="22"/>
        </w:rPr>
        <w:t>całego świata na dwuipółtygodniową rezydencję,</w:t>
      </w:r>
      <w:r w:rsidRPr="005C756C">
        <w:rPr>
          <w:sz w:val="22"/>
          <w:szCs w:val="22"/>
        </w:rPr>
        <w:t xml:space="preserve"> w </w:t>
      </w:r>
      <w:proofErr w:type="gramStart"/>
      <w:r>
        <w:rPr>
          <w:sz w:val="22"/>
          <w:szCs w:val="22"/>
        </w:rPr>
        <w:t>ramach której</w:t>
      </w:r>
      <w:proofErr w:type="gramEnd"/>
      <w:r>
        <w:rPr>
          <w:sz w:val="22"/>
          <w:szCs w:val="22"/>
        </w:rPr>
        <w:t xml:space="preserve"> mają oni okazję wspólnie tworzyć wyjątkową muzykę.</w:t>
      </w:r>
    </w:p>
    <w:p w:rsidR="007D1A7C" w:rsidRDefault="005C756C" w:rsidP="005C756C">
      <w:pPr>
        <w:jc w:val="both"/>
        <w:rPr>
          <w:sz w:val="22"/>
          <w:szCs w:val="22"/>
        </w:rPr>
      </w:pPr>
      <w:r>
        <w:rPr>
          <w:sz w:val="22"/>
          <w:szCs w:val="22"/>
        </w:rPr>
        <w:t>Art Omi zachęca uczestników do dzielenia się pomysłami, przedstawiania prac innych osób</w:t>
      </w:r>
      <w:r w:rsidRPr="005C756C">
        <w:rPr>
          <w:sz w:val="22"/>
          <w:szCs w:val="22"/>
        </w:rPr>
        <w:t xml:space="preserve"> i </w:t>
      </w:r>
      <w:r>
        <w:rPr>
          <w:sz w:val="22"/>
          <w:szCs w:val="22"/>
        </w:rPr>
        <w:t>tworzenia muzyki specjalnie dla współtowarzyszy. Dzięki temu mogą oni kształtować własną muzyczną wizję oraz poszerzać swoje horyzont</w:t>
      </w:r>
      <w:r w:rsidR="00675AD9">
        <w:rPr>
          <w:sz w:val="22"/>
          <w:szCs w:val="22"/>
        </w:rPr>
        <w:t>y</w:t>
      </w:r>
      <w:r>
        <w:rPr>
          <w:sz w:val="22"/>
          <w:szCs w:val="22"/>
        </w:rPr>
        <w:t xml:space="preserve"> artystyczne</w:t>
      </w:r>
      <w:r w:rsidRPr="005C756C">
        <w:rPr>
          <w:sz w:val="22"/>
          <w:szCs w:val="22"/>
        </w:rPr>
        <w:t xml:space="preserve"> i </w:t>
      </w:r>
      <w:r>
        <w:rPr>
          <w:sz w:val="22"/>
          <w:szCs w:val="22"/>
        </w:rPr>
        <w:t>kulturowe.</w:t>
      </w:r>
    </w:p>
    <w:p w:rsidR="007D1A7C" w:rsidRDefault="00675AD9" w:rsidP="005C756C">
      <w:pPr>
        <w:jc w:val="both"/>
        <w:rPr>
          <w:sz w:val="22"/>
          <w:szCs w:val="22"/>
        </w:rPr>
      </w:pPr>
      <w:r>
        <w:rPr>
          <w:sz w:val="22"/>
          <w:szCs w:val="22"/>
        </w:rPr>
        <w:t>Podczas nieoficjalnych koncertów</w:t>
      </w:r>
      <w:r w:rsidR="005C756C">
        <w:rPr>
          <w:sz w:val="22"/>
          <w:szCs w:val="22"/>
        </w:rPr>
        <w:t xml:space="preserve"> </w:t>
      </w:r>
      <w:r>
        <w:rPr>
          <w:sz w:val="22"/>
          <w:szCs w:val="22"/>
        </w:rPr>
        <w:t>publiczność obserwuje proces</w:t>
      </w:r>
      <w:r w:rsidR="005C756C">
        <w:rPr>
          <w:sz w:val="22"/>
          <w:szCs w:val="22"/>
        </w:rPr>
        <w:t xml:space="preserve"> tworzenia oraz </w:t>
      </w:r>
      <w:r>
        <w:rPr>
          <w:sz w:val="22"/>
          <w:szCs w:val="22"/>
        </w:rPr>
        <w:t>przygląda</w:t>
      </w:r>
      <w:r w:rsidR="005C756C">
        <w:rPr>
          <w:sz w:val="22"/>
          <w:szCs w:val="22"/>
        </w:rPr>
        <w:t xml:space="preserve"> się współpracy</w:t>
      </w:r>
      <w:r w:rsidR="005C756C" w:rsidRPr="005C756C">
        <w:rPr>
          <w:sz w:val="22"/>
          <w:szCs w:val="22"/>
        </w:rPr>
        <w:t xml:space="preserve"> i </w:t>
      </w:r>
      <w:r w:rsidR="005C756C">
        <w:rPr>
          <w:sz w:val="22"/>
          <w:szCs w:val="22"/>
        </w:rPr>
        <w:t>rozwojowi rezydentów.</w:t>
      </w:r>
    </w:p>
    <w:p w:rsidR="007D1A7C" w:rsidRDefault="005C756C" w:rsidP="005C756C">
      <w:pPr>
        <w:jc w:val="both"/>
        <w:rPr>
          <w:sz w:val="22"/>
          <w:szCs w:val="22"/>
        </w:rPr>
      </w:pPr>
      <w:r>
        <w:rPr>
          <w:sz w:val="22"/>
          <w:szCs w:val="22"/>
        </w:rPr>
        <w:t>Art Omi zaprasza twórców zajmujących się wszelkimi gatunkami muzycznymi</w:t>
      </w:r>
      <w:r w:rsidRPr="005C756C">
        <w:rPr>
          <w:sz w:val="22"/>
          <w:szCs w:val="22"/>
        </w:rPr>
        <w:t xml:space="preserve"> z </w:t>
      </w:r>
      <w:r>
        <w:rPr>
          <w:sz w:val="22"/>
          <w:szCs w:val="22"/>
        </w:rPr>
        <w:t>całego świata. Celem programu jest współpraca uczestników, dlatego przyjmowane są wyłącznie zgłoszenia indywidualne.</w:t>
      </w:r>
    </w:p>
    <w:p w:rsidR="007D1A7C" w:rsidRDefault="005C756C" w:rsidP="005C7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Programy </w:t>
      </w:r>
      <w:proofErr w:type="spellStart"/>
      <w:r>
        <w:rPr>
          <w:sz w:val="22"/>
          <w:szCs w:val="22"/>
        </w:rPr>
        <w:t>rezydenckie</w:t>
      </w:r>
      <w:proofErr w:type="spellEnd"/>
      <w:r>
        <w:rPr>
          <w:sz w:val="22"/>
          <w:szCs w:val="22"/>
        </w:rPr>
        <w:t xml:space="preserve"> Art Omi dają uczestnikom czas</w:t>
      </w:r>
      <w:r w:rsidRPr="005C756C">
        <w:rPr>
          <w:sz w:val="22"/>
          <w:szCs w:val="22"/>
        </w:rPr>
        <w:t xml:space="preserve"> i </w:t>
      </w:r>
      <w:r>
        <w:rPr>
          <w:sz w:val="22"/>
          <w:szCs w:val="22"/>
        </w:rPr>
        <w:t>miejsce zarówno na samodzielną, jak</w:t>
      </w:r>
      <w:r w:rsidRPr="005C756C">
        <w:rPr>
          <w:sz w:val="22"/>
          <w:szCs w:val="22"/>
        </w:rPr>
        <w:t xml:space="preserve"> i </w:t>
      </w:r>
      <w:r>
        <w:rPr>
          <w:sz w:val="22"/>
          <w:szCs w:val="22"/>
        </w:rPr>
        <w:t>grupową pracę twórczą. Organizator zape</w:t>
      </w:r>
      <w:r w:rsidR="00675AD9">
        <w:rPr>
          <w:sz w:val="22"/>
          <w:szCs w:val="22"/>
        </w:rPr>
        <w:t>wnia zakwaterowanie, wyżywienie oraz</w:t>
      </w:r>
      <w:r>
        <w:rPr>
          <w:sz w:val="22"/>
          <w:szCs w:val="22"/>
        </w:rPr>
        <w:t xml:space="preserve"> dostęp do studia</w:t>
      </w:r>
      <w:r w:rsidRPr="005C756C">
        <w:rPr>
          <w:sz w:val="22"/>
          <w:szCs w:val="22"/>
        </w:rPr>
        <w:t xml:space="preserve"> i </w:t>
      </w:r>
      <w:r>
        <w:rPr>
          <w:sz w:val="22"/>
          <w:szCs w:val="22"/>
        </w:rPr>
        <w:t xml:space="preserve">szybkiego </w:t>
      </w:r>
      <w:proofErr w:type="spellStart"/>
      <w:r>
        <w:rPr>
          <w:sz w:val="22"/>
          <w:szCs w:val="22"/>
        </w:rPr>
        <w:t>wi-fi</w:t>
      </w:r>
      <w:proofErr w:type="spellEnd"/>
      <w:r>
        <w:rPr>
          <w:sz w:val="22"/>
          <w:szCs w:val="22"/>
        </w:rPr>
        <w:t xml:space="preserve"> na terenie obiektu. Dodatkowo rezydenci mają do dyspozycji</w:t>
      </w:r>
      <w:r w:rsidRPr="005C756C">
        <w:rPr>
          <w:sz w:val="22"/>
          <w:szCs w:val="22"/>
        </w:rPr>
        <w:t xml:space="preserve"> w </w:t>
      </w:r>
      <w:r>
        <w:rPr>
          <w:sz w:val="22"/>
          <w:szCs w:val="22"/>
        </w:rPr>
        <w:t>pełni wyposażoną kuchnię, pralnię oraz bibliotekę,</w:t>
      </w:r>
      <w:r w:rsidRPr="005C756C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której </w:t>
      </w:r>
      <w:r w:rsidR="00675AD9">
        <w:rPr>
          <w:sz w:val="22"/>
          <w:szCs w:val="22"/>
        </w:rPr>
        <w:t>mogą skorzystać z</w:t>
      </w:r>
      <w:r>
        <w:rPr>
          <w:sz w:val="22"/>
          <w:szCs w:val="22"/>
        </w:rPr>
        <w:t xml:space="preserve"> komputer</w:t>
      </w:r>
      <w:r w:rsidR="00675AD9">
        <w:rPr>
          <w:sz w:val="22"/>
          <w:szCs w:val="22"/>
        </w:rPr>
        <w:t>a</w:t>
      </w:r>
      <w:r>
        <w:rPr>
          <w:sz w:val="22"/>
          <w:szCs w:val="22"/>
        </w:rPr>
        <w:t xml:space="preserve"> (z dostępem do </w:t>
      </w:r>
      <w:proofErr w:type="spellStart"/>
      <w:r>
        <w:rPr>
          <w:sz w:val="22"/>
          <w:szCs w:val="22"/>
        </w:rPr>
        <w:t>internetu</w:t>
      </w:r>
      <w:proofErr w:type="spellEnd"/>
      <w:r w:rsidRPr="005C756C">
        <w:rPr>
          <w:sz w:val="22"/>
          <w:szCs w:val="22"/>
        </w:rPr>
        <w:t xml:space="preserve"> i </w:t>
      </w:r>
      <w:r>
        <w:rPr>
          <w:sz w:val="22"/>
          <w:szCs w:val="22"/>
        </w:rPr>
        <w:t>drukarki). Zapewnione będą również pościel</w:t>
      </w:r>
      <w:r w:rsidRPr="005C756C">
        <w:rPr>
          <w:sz w:val="22"/>
          <w:szCs w:val="22"/>
        </w:rPr>
        <w:t xml:space="preserve"> i </w:t>
      </w:r>
      <w:r>
        <w:rPr>
          <w:sz w:val="22"/>
          <w:szCs w:val="22"/>
        </w:rPr>
        <w:t>ręczniki. Koszty podróży</w:t>
      </w:r>
      <w:r w:rsidRPr="005C756C">
        <w:rPr>
          <w:sz w:val="22"/>
          <w:szCs w:val="22"/>
        </w:rPr>
        <w:t xml:space="preserve"> i </w:t>
      </w:r>
      <w:r>
        <w:rPr>
          <w:sz w:val="22"/>
          <w:szCs w:val="22"/>
        </w:rPr>
        <w:t>wiz pokrywają uczestnicy. Art Omi służy pomocą</w:t>
      </w:r>
      <w:r w:rsidRPr="005C756C">
        <w:rPr>
          <w:sz w:val="22"/>
          <w:szCs w:val="22"/>
        </w:rPr>
        <w:t xml:space="preserve"> w </w:t>
      </w:r>
      <w:r>
        <w:rPr>
          <w:sz w:val="22"/>
          <w:szCs w:val="22"/>
        </w:rPr>
        <w:t>razie pytań związanych</w:t>
      </w:r>
      <w:r w:rsidRPr="005C756C">
        <w:rPr>
          <w:sz w:val="22"/>
          <w:szCs w:val="22"/>
        </w:rPr>
        <w:t xml:space="preserve"> z </w:t>
      </w:r>
      <w:r>
        <w:rPr>
          <w:sz w:val="22"/>
          <w:szCs w:val="22"/>
        </w:rPr>
        <w:t>otrzymaniem wizy.</w:t>
      </w:r>
    </w:p>
    <w:p w:rsidR="007D1A7C" w:rsidRDefault="005C7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Termin składania zgłoszeń:</w:t>
      </w:r>
      <w:r w:rsidRPr="005C756C">
        <w:rPr>
          <w:b/>
          <w:sz w:val="22"/>
          <w:szCs w:val="22"/>
        </w:rPr>
        <w:t xml:space="preserve"> </w:t>
      </w:r>
      <w:r w:rsidRPr="005C756C">
        <w:rPr>
          <w:sz w:val="22"/>
          <w:szCs w:val="22"/>
        </w:rPr>
        <w:t xml:space="preserve">2 </w:t>
      </w:r>
      <w:r>
        <w:rPr>
          <w:sz w:val="22"/>
          <w:szCs w:val="22"/>
        </w:rPr>
        <w:t>stycznia 2020 r.</w:t>
      </w:r>
    </w:p>
    <w:p w:rsidR="007D1A7C" w:rsidRDefault="005C756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Termin pobytu: </w:t>
      </w:r>
      <w:r>
        <w:rPr>
          <w:sz w:val="22"/>
          <w:szCs w:val="22"/>
        </w:rPr>
        <w:t>13‒30 sierpnia 2020 r.</w:t>
      </w:r>
    </w:p>
    <w:p w:rsidR="007D1A7C" w:rsidRDefault="005C756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Informacje pochodzą ze strony: </w:t>
      </w:r>
      <w:hyperlink r:id="rId4" w:history="1">
        <w:r>
          <w:rPr>
            <w:sz w:val="22"/>
            <w:szCs w:val="22"/>
            <w:u w:val="single"/>
          </w:rPr>
          <w:t>https://www.artomi.org/residencies/music</w:t>
        </w:r>
      </w:hyperlink>
    </w:p>
    <w:p w:rsidR="007D1A7C" w:rsidRDefault="007D1A7C">
      <w:pPr>
        <w:spacing w:after="0" w:line="240" w:lineRule="auto"/>
        <w:rPr>
          <w:sz w:val="22"/>
          <w:szCs w:val="22"/>
        </w:rPr>
      </w:pPr>
    </w:p>
    <w:sectPr w:rsidR="007D1A7C" w:rsidSect="007D1A7C">
      <w:pgSz w:w="11906" w:h="16838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D1A7C"/>
    <w:rsid w:val="005C756C"/>
    <w:rsid w:val="00675AD9"/>
    <w:rsid w:val="00776009"/>
    <w:rsid w:val="007D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1A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listy1">
    <w:name w:val="Bez listy1"/>
    <w:basedOn w:val="Normalny"/>
    <w:next w:val="Normalny"/>
    <w:rsid w:val="007D1A7C"/>
  </w:style>
  <w:style w:type="character" w:styleId="Hipercze">
    <w:name w:val="Hyperlink"/>
    <w:rsid w:val="007D1A7C"/>
    <w:rPr>
      <w:color w:val="0000FF"/>
      <w:u w:val="non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omi.org/residencies/mus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Weksej</dc:creator>
  <cp:keywords/>
  <dc:description/>
  <cp:lastModifiedBy>Domka</cp:lastModifiedBy>
  <cp:revision>2</cp:revision>
  <dcterms:created xsi:type="dcterms:W3CDTF">2019-12-09T17:19:00Z</dcterms:created>
  <dcterms:modified xsi:type="dcterms:W3CDTF">2019-12-09T18:46:00Z</dcterms:modified>
</cp:coreProperties>
</file>