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52D7" w14:textId="77777777" w:rsidR="002914CC" w:rsidRDefault="002914CC" w:rsidP="002914CC">
      <w:pPr>
        <w:rPr>
          <w:b/>
        </w:rPr>
      </w:pPr>
      <w:r>
        <w:rPr>
          <w:b/>
        </w:rPr>
        <w:t>McGraw Fellowship for Business Journalism</w:t>
      </w:r>
    </w:p>
    <w:p w14:paraId="5C2C7E1D" w14:textId="23DF72C2" w:rsidR="00691E61" w:rsidRDefault="00691E61" w:rsidP="00D0614D">
      <w:pPr>
        <w:spacing w:line="360" w:lineRule="auto"/>
      </w:pPr>
      <w:r>
        <w:t xml:space="preserve"> </w:t>
      </w:r>
      <w:r w:rsidR="00D0614D">
        <w:tab/>
      </w:r>
      <w:r>
        <w:t xml:space="preserve"> </w:t>
      </w:r>
      <w:r w:rsidR="00D0614D">
        <w:t>C</w:t>
      </w:r>
      <w:r>
        <w:t xml:space="preserve">entrum </w:t>
      </w:r>
      <w:r w:rsidR="00D0614D">
        <w:t>D</w:t>
      </w:r>
      <w:r>
        <w:t xml:space="preserve">ziennikarstwa </w:t>
      </w:r>
      <w:r w:rsidR="00D0614D">
        <w:t>B</w:t>
      </w:r>
      <w:r>
        <w:t>iznesowego im. Harolda W. McGraw, Jr.</w:t>
      </w:r>
      <w:r w:rsidR="00D0614D">
        <w:t xml:space="preserve"> </w:t>
      </w:r>
      <w:r w:rsidR="00D0614D" w:rsidRPr="0045740E">
        <w:rPr>
          <w:lang w:val="en-GB"/>
        </w:rPr>
        <w:t xml:space="preserve">( </w:t>
      </w:r>
      <w:hyperlink r:id="rId4" w:history="1">
        <w:r w:rsidR="00D0614D" w:rsidRPr="00D0614D">
          <w:rPr>
            <w:rStyle w:val="Hyperlink"/>
            <w:lang w:val="en-GB"/>
          </w:rPr>
          <w:t xml:space="preserve">Harold W. McGraw, Jr. </w:t>
        </w:r>
        <w:proofErr w:type="spellStart"/>
        <w:r w:rsidR="00D0614D" w:rsidRPr="00D0614D">
          <w:rPr>
            <w:rStyle w:val="Hyperlink"/>
            <w:lang w:val="en-GB"/>
          </w:rPr>
          <w:t>Center</w:t>
        </w:r>
        <w:proofErr w:type="spellEnd"/>
        <w:r w:rsidR="00D0614D" w:rsidRPr="00D0614D">
          <w:rPr>
            <w:rStyle w:val="Hyperlink"/>
            <w:lang w:val="en-GB"/>
          </w:rPr>
          <w:t xml:space="preserve"> for Business Journalism</w:t>
        </w:r>
      </w:hyperlink>
      <w:r w:rsidR="00D0614D" w:rsidRPr="00D0614D">
        <w:rPr>
          <w:lang w:val="en-GB"/>
        </w:rPr>
        <w:t xml:space="preserve"> </w:t>
      </w:r>
      <w:r w:rsidR="00D0614D">
        <w:rPr>
          <w:lang w:val="en-GB"/>
        </w:rPr>
        <w:t>)</w:t>
      </w:r>
      <w:r w:rsidR="00D0614D" w:rsidRPr="00D0614D">
        <w:rPr>
          <w:lang w:val="en-GB"/>
        </w:rPr>
        <w:t xml:space="preserve">, </w:t>
      </w:r>
      <w:proofErr w:type="spellStart"/>
      <w:r w:rsidR="00D0614D" w:rsidRPr="00D0614D">
        <w:rPr>
          <w:lang w:val="en-GB"/>
        </w:rPr>
        <w:t>które</w:t>
      </w:r>
      <w:proofErr w:type="spellEnd"/>
      <w:r w:rsidR="00D0614D" w:rsidRPr="00D0614D">
        <w:rPr>
          <w:lang w:val="en-GB"/>
        </w:rPr>
        <w:t xml:space="preserve"> </w:t>
      </w:r>
      <w:proofErr w:type="spellStart"/>
      <w:r w:rsidR="00D0614D" w:rsidRPr="00D0614D">
        <w:rPr>
          <w:lang w:val="en-GB"/>
        </w:rPr>
        <w:t>powstało</w:t>
      </w:r>
      <w:proofErr w:type="spellEnd"/>
      <w:r w:rsidR="00D0614D" w:rsidRPr="00D0614D">
        <w:rPr>
          <w:lang w:val="en-GB"/>
        </w:rPr>
        <w:t xml:space="preserve"> z </w:t>
      </w:r>
      <w:proofErr w:type="spellStart"/>
      <w:r w:rsidR="00D0614D" w:rsidRPr="00D0614D">
        <w:rPr>
          <w:lang w:val="en-GB"/>
        </w:rPr>
        <w:t>inicjatywy</w:t>
      </w:r>
      <w:proofErr w:type="spellEnd"/>
      <w:r w:rsidR="00D0614D" w:rsidRPr="00D0614D">
        <w:rPr>
          <w:lang w:val="en-GB"/>
        </w:rPr>
        <w:t xml:space="preserve"> </w:t>
      </w:r>
      <w:hyperlink r:id="rId5" w:tgtFrame="_blank" w:history="1">
        <w:r w:rsidR="00D0614D" w:rsidRPr="00D0614D">
          <w:rPr>
            <w:rStyle w:val="Hyperlink"/>
            <w:lang w:val="en-GB"/>
          </w:rPr>
          <w:t> Craig Newmark Graduate School of Journalism at the City University of New York</w:t>
        </w:r>
      </w:hyperlink>
      <w:r w:rsidR="00D0614D" w:rsidRPr="00D0614D">
        <w:rPr>
          <w:lang w:val="en-GB"/>
        </w:rPr>
        <w:t xml:space="preserve"> ,</w:t>
      </w:r>
      <w:r w:rsidRPr="00D0614D">
        <w:rPr>
          <w:lang w:val="en-GB"/>
        </w:rPr>
        <w:t xml:space="preserve">  </w:t>
      </w:r>
      <w:proofErr w:type="spellStart"/>
      <w:r w:rsidRPr="00D0614D">
        <w:rPr>
          <w:lang w:val="en-GB"/>
        </w:rPr>
        <w:t>zaczęło</w:t>
      </w:r>
      <w:proofErr w:type="spellEnd"/>
      <w:r w:rsidRPr="00D0614D">
        <w:rPr>
          <w:lang w:val="en-GB"/>
        </w:rPr>
        <w:t xml:space="preserve"> </w:t>
      </w:r>
      <w:proofErr w:type="spellStart"/>
      <w:r w:rsidRPr="00D0614D">
        <w:rPr>
          <w:lang w:val="en-GB"/>
        </w:rPr>
        <w:t>organizować</w:t>
      </w:r>
      <w:proofErr w:type="spellEnd"/>
      <w:r w:rsidRPr="00D0614D">
        <w:rPr>
          <w:lang w:val="en-GB"/>
        </w:rPr>
        <w:t xml:space="preserve"> </w:t>
      </w:r>
      <w:proofErr w:type="spellStart"/>
      <w:r w:rsidRPr="00D0614D">
        <w:rPr>
          <w:lang w:val="en-GB"/>
        </w:rPr>
        <w:t>stypendia</w:t>
      </w:r>
      <w:proofErr w:type="spellEnd"/>
      <w:r w:rsidRPr="00D0614D">
        <w:rPr>
          <w:lang w:val="en-GB"/>
        </w:rPr>
        <w:t xml:space="preserve"> </w:t>
      </w:r>
      <w:proofErr w:type="spellStart"/>
      <w:r w:rsidRPr="00D0614D">
        <w:rPr>
          <w:lang w:val="en-GB"/>
        </w:rPr>
        <w:t>dla</w:t>
      </w:r>
      <w:proofErr w:type="spellEnd"/>
      <w:r w:rsidRPr="00D0614D">
        <w:rPr>
          <w:lang w:val="en-GB"/>
        </w:rPr>
        <w:t xml:space="preserve"> </w:t>
      </w:r>
      <w:proofErr w:type="spellStart"/>
      <w:r w:rsidRPr="00D0614D">
        <w:rPr>
          <w:lang w:val="en-GB"/>
        </w:rPr>
        <w:t>utalentowanych</w:t>
      </w:r>
      <w:proofErr w:type="spellEnd"/>
      <w:r w:rsidRPr="00D0614D">
        <w:rPr>
          <w:lang w:val="en-GB"/>
        </w:rPr>
        <w:t xml:space="preserve"> </w:t>
      </w:r>
      <w:proofErr w:type="spellStart"/>
      <w:r w:rsidRPr="00D0614D">
        <w:rPr>
          <w:lang w:val="en-GB"/>
        </w:rPr>
        <w:t>dziennikarzy</w:t>
      </w:r>
      <w:proofErr w:type="spellEnd"/>
      <w:r w:rsidR="0045740E">
        <w:rPr>
          <w:lang w:val="en-GB"/>
        </w:rPr>
        <w:t xml:space="preserve"> </w:t>
      </w:r>
      <w:proofErr w:type="spellStart"/>
      <w:r w:rsidR="0045740E">
        <w:rPr>
          <w:lang w:val="en-GB"/>
        </w:rPr>
        <w:t>latem</w:t>
      </w:r>
      <w:proofErr w:type="spellEnd"/>
      <w:r w:rsidR="00D0614D" w:rsidRPr="00D0614D">
        <w:rPr>
          <w:lang w:val="en-GB"/>
        </w:rPr>
        <w:t xml:space="preserve"> 2014 </w:t>
      </w:r>
      <w:proofErr w:type="spellStart"/>
      <w:r w:rsidR="00D0614D" w:rsidRPr="00D0614D">
        <w:rPr>
          <w:lang w:val="en-GB"/>
        </w:rPr>
        <w:t>roku</w:t>
      </w:r>
      <w:proofErr w:type="spellEnd"/>
      <w:r w:rsidRPr="00D0614D">
        <w:rPr>
          <w:lang w:val="en-GB"/>
        </w:rPr>
        <w:t xml:space="preserve">. </w:t>
      </w:r>
      <w:r>
        <w:t>Od tego czasu prawie 40 dziennikarzy skorzystało ze stypendium w wyskości do 15.000 dolarów amerykańskich.</w:t>
      </w:r>
    </w:p>
    <w:p w14:paraId="569CB5CE" w14:textId="503D9BD8" w:rsidR="00856D39" w:rsidRDefault="002C4BD4" w:rsidP="00D0614D">
      <w:pPr>
        <w:spacing w:line="360" w:lineRule="auto"/>
        <w:ind w:firstLine="708"/>
      </w:pPr>
      <w:r w:rsidRPr="00D0614D">
        <w:t>Celem stypendium</w:t>
      </w:r>
      <w:r w:rsidR="00D0614D" w:rsidRPr="00D0614D">
        <w:t xml:space="preserve"> organizowa</w:t>
      </w:r>
      <w:r w:rsidR="00D0614D">
        <w:t>nym przez Centrum</w:t>
      </w:r>
      <w:r w:rsidRPr="00D0614D">
        <w:t xml:space="preserve"> </w:t>
      </w:r>
      <w:r w:rsidR="00D0614D">
        <w:t>Dziennikarstwa Biznesowego im. Harolda W. McGraw, Jr. (</w:t>
      </w:r>
      <w:hyperlink r:id="rId6" w:history="1">
        <w:r w:rsidR="00691E61" w:rsidRPr="00D0614D">
          <w:rPr>
            <w:rStyle w:val="Hyperlink"/>
          </w:rPr>
          <w:t xml:space="preserve">Harold W. McGraw, Jr. </w:t>
        </w:r>
        <w:r w:rsidR="00691E61" w:rsidRPr="002914CC">
          <w:rPr>
            <w:rStyle w:val="Hyperlink"/>
          </w:rPr>
          <w:t>Center for Business Journalism</w:t>
        </w:r>
      </w:hyperlink>
      <w:r w:rsidR="00D0614D">
        <w:rPr>
          <w:rStyle w:val="Hyperlink"/>
        </w:rPr>
        <w:t>)</w:t>
      </w:r>
      <w:r w:rsidR="00691E61" w:rsidRPr="002914CC">
        <w:t>,</w:t>
      </w:r>
      <w:r w:rsidR="002914CC" w:rsidRPr="002914CC">
        <w:t xml:space="preserve"> jest wspieranie </w:t>
      </w:r>
      <w:r w:rsidR="00F85965">
        <w:t>p</w:t>
      </w:r>
      <w:r w:rsidR="00C56415">
        <w:t>owstawania</w:t>
      </w:r>
      <w:r w:rsidR="00F85965">
        <w:t xml:space="preserve"> </w:t>
      </w:r>
      <w:r w:rsidR="002914CC" w:rsidRPr="002914CC">
        <w:t>ambitnych reporaży z</w:t>
      </w:r>
      <w:r w:rsidR="002914CC">
        <w:t xml:space="preserve">ajmujących się istotnymi zgadnieniami </w:t>
      </w:r>
      <w:r w:rsidR="00D0614D">
        <w:t xml:space="preserve">dotyczącymi </w:t>
      </w:r>
      <w:r w:rsidR="002914CC">
        <w:t xml:space="preserve"> gospodarki</w:t>
      </w:r>
      <w:r w:rsidR="0045740E">
        <w:t xml:space="preserve"> światowej</w:t>
      </w:r>
      <w:bookmarkStart w:id="0" w:name="_GoBack"/>
      <w:bookmarkEnd w:id="0"/>
      <w:r w:rsidR="002914CC">
        <w:t>, finansów i biznesu. W czasach, gdy wiele agencji informacyjnych nie ma środków na zmierzenie się z</w:t>
      </w:r>
      <w:r w:rsidR="00F85965">
        <w:t>e</w:t>
      </w:r>
      <w:r w:rsidR="002914CC">
        <w:t xml:space="preserve"> złożonymi, czasochłonymi reporażami, stypendium daje doświadczonym dziennikarzom możliwość </w:t>
      </w:r>
      <w:r w:rsidR="00F85965">
        <w:t>stworzenia wnikliwych reportaży</w:t>
      </w:r>
      <w:r w:rsidR="00C56415">
        <w:t xml:space="preserve"> dziennikarstwa</w:t>
      </w:r>
      <w:r w:rsidR="00F85965">
        <w:t xml:space="preserve"> śledcz</w:t>
      </w:r>
      <w:r w:rsidR="00C56415">
        <w:t>ego i przedsiębiorczego.</w:t>
      </w:r>
      <w:r w:rsidR="00F85965">
        <w:t xml:space="preserve">Więcej informacji na temat obecnych stypendystów i ich projektów zanajdziesz </w:t>
      </w:r>
      <w:hyperlink r:id="rId7" w:history="1">
        <w:r w:rsidR="00F85965" w:rsidRPr="00F85965">
          <w:rPr>
            <w:rStyle w:val="Hyperlink"/>
          </w:rPr>
          <w:t>tuta</w:t>
        </w:r>
      </w:hyperlink>
      <w:r w:rsidR="00F85965">
        <w:t>j.</w:t>
      </w:r>
    </w:p>
    <w:p w14:paraId="1D9F33CD" w14:textId="45179EE8" w:rsidR="00F85965" w:rsidRPr="002914CC" w:rsidRDefault="00F85965" w:rsidP="00D0614D">
      <w:pPr>
        <w:spacing w:line="360" w:lineRule="auto"/>
        <w:ind w:firstLine="708"/>
      </w:pPr>
      <w:r>
        <w:t>Stypendium im. McGraw udziela wsparcia redaktorskiego i finansowego dziennikarzom, którzy potrzebują czasu i środków na przygotowanie reportażu śledczego</w:t>
      </w:r>
      <w:r w:rsidR="00E650DC">
        <w:t xml:space="preserve"> stawiającego</w:t>
      </w:r>
      <w:r>
        <w:t xml:space="preserve"> w nowym świetle </w:t>
      </w:r>
      <w:r w:rsidR="00CA6107">
        <w:t>ważny temat z zakresu finansów, gospodarki lub biznesu. Akceptowane są wnioski reprezentując</w:t>
      </w:r>
      <w:r w:rsidR="00C56415">
        <w:t>e</w:t>
      </w:r>
      <w:r w:rsidR="00CA6107">
        <w:t xml:space="preserve"> różne formy przekazu: teksty, dokumenty audio i wideo. Dziennikarze zachęcani są do składania projektów łączących różne formy przekazu. Nie jest to stypendium rezydenckie. Każdy stypendysta pracuje w swoim miejscu pracy.</w:t>
      </w:r>
    </w:p>
    <w:p w14:paraId="22B22B3A" w14:textId="7E165653" w:rsidR="00B96E67" w:rsidRPr="0045740E" w:rsidRDefault="00B96E67" w:rsidP="00D0614D">
      <w:pPr>
        <w:spacing w:line="360" w:lineRule="auto"/>
        <w:rPr>
          <w:b/>
          <w:bCs/>
          <w:u w:val="single"/>
        </w:rPr>
      </w:pPr>
      <w:r w:rsidRPr="0045740E">
        <w:rPr>
          <w:b/>
          <w:bCs/>
          <w:u w:val="single"/>
        </w:rPr>
        <w:t xml:space="preserve">Warunki </w:t>
      </w:r>
    </w:p>
    <w:p w14:paraId="25749C5E" w14:textId="3637F85C" w:rsidR="00B96E67" w:rsidRDefault="002C4BD4" w:rsidP="00D0614D">
      <w:pPr>
        <w:spacing w:line="360" w:lineRule="auto"/>
        <w:ind w:firstLine="708"/>
      </w:pPr>
      <w:r>
        <w:t>Stypendium jest skierowane do dziennikarzy, którzy mają co</w:t>
      </w:r>
      <w:r w:rsidR="00E650DC">
        <w:t xml:space="preserve"> </w:t>
      </w:r>
      <w:r>
        <w:t>najmniej 5-letnie doświadczenie zawodowe. W</w:t>
      </w:r>
      <w:r w:rsidR="00AC3A61">
        <w:t>n</w:t>
      </w:r>
      <w:r>
        <w:t xml:space="preserve">ioski o stypendium mogą składać dziennikarze niezależni, reporterzy, redaktorzy pracujący w </w:t>
      </w:r>
      <w:r w:rsidR="00AC3A61">
        <w:t xml:space="preserve">agencjach prasowych </w:t>
      </w:r>
      <w:r>
        <w:t>lub dziennikarz</w:t>
      </w:r>
      <w:r w:rsidR="00AC3A61">
        <w:t>e</w:t>
      </w:r>
      <w:r>
        <w:t xml:space="preserve"> uprawiający dziennikarstwo</w:t>
      </w:r>
      <w:r w:rsidR="00AC3A61">
        <w:t xml:space="preserve"> non-profit.</w:t>
      </w:r>
    </w:p>
    <w:p w14:paraId="288F45E3" w14:textId="0CA94DE3" w:rsidR="00E726A9" w:rsidRPr="0045740E" w:rsidRDefault="00E726A9" w:rsidP="00D0614D">
      <w:pPr>
        <w:spacing w:line="360" w:lineRule="auto"/>
        <w:rPr>
          <w:b/>
          <w:bCs/>
          <w:u w:val="single"/>
        </w:rPr>
      </w:pPr>
      <w:r w:rsidRPr="0045740E">
        <w:rPr>
          <w:b/>
          <w:bCs/>
          <w:u w:val="single"/>
        </w:rPr>
        <w:t>Korzyści</w:t>
      </w:r>
    </w:p>
    <w:p w14:paraId="11575D40" w14:textId="4FCCBB61" w:rsidR="003F57A7" w:rsidRDefault="00E726A9" w:rsidP="00D0614D">
      <w:pPr>
        <w:spacing w:line="360" w:lineRule="auto"/>
        <w:ind w:firstLine="708"/>
      </w:pPr>
      <w:r>
        <w:t>Stypendium zapewnia dotację 15.000 dolarów amerykańskich do każdego projektu. Dokładna kwota dotacji zależy od czasu trwania projektu i wydatków jakie są potrzebne do ukończenia tegoż projektu. Dziennikarze niezależni mogą skorzystać z części dotacji na pokrycie kosztów życia podczas trwania stypendium. Poszukiwani są kandydaci</w:t>
      </w:r>
      <w:r w:rsidR="003F57A7">
        <w:t xml:space="preserve"> posiadający potwierdzone umiejętności </w:t>
      </w:r>
      <w:r w:rsidR="00E650DC">
        <w:t xml:space="preserve">w </w:t>
      </w:r>
      <w:r w:rsidR="006E3637">
        <w:t>przekazywaniu informacji</w:t>
      </w:r>
      <w:r w:rsidR="003F57A7">
        <w:t xml:space="preserve"> i realizacji złożonych projektów w wybranym przez siebie środku przekazu. Idealnie, kandydaci powinni mieć duże doświadczenie i wiedzę specjalistyczną w zakresie sprawodawczości w temacie</w:t>
      </w:r>
      <w:r w:rsidR="006E3637">
        <w:t xml:space="preserve">, którego będzie dotyczył </w:t>
      </w:r>
      <w:r w:rsidR="003F57A7">
        <w:t>projek</w:t>
      </w:r>
      <w:r w:rsidR="006E3637">
        <w:t>t.</w:t>
      </w:r>
    </w:p>
    <w:p w14:paraId="55791761" w14:textId="5E299C67" w:rsidR="008A36BF" w:rsidRDefault="003F57A7" w:rsidP="00D0614D">
      <w:pPr>
        <w:spacing w:line="360" w:lineRule="auto"/>
        <w:ind w:firstLine="708"/>
      </w:pPr>
      <w:r>
        <w:lastRenderedPageBreak/>
        <w:t>Centrum im. McGraw</w:t>
      </w:r>
      <w:r w:rsidR="00EE58B1">
        <w:t xml:space="preserve"> zapewnia nadzór redakcyjny podczas trwania stypendium. Stypendyści otrzymują pomoc </w:t>
      </w:r>
      <w:r w:rsidR="00CB12B8">
        <w:t>w</w:t>
      </w:r>
      <w:r w:rsidR="00EE58B1">
        <w:t xml:space="preserve"> opracowywani</w:t>
      </w:r>
      <w:r w:rsidR="00CB12B8">
        <w:t xml:space="preserve">u </w:t>
      </w:r>
      <w:r w:rsidR="00EE58B1">
        <w:t xml:space="preserve">projektu </w:t>
      </w:r>
      <w:r w:rsidR="00CB12B8">
        <w:t>na etapie sprawodawczości oraz edytowaniu zakończonych historii. Pracownicy centrum pomagają</w:t>
      </w:r>
      <w:r w:rsidR="0062030F">
        <w:t xml:space="preserve"> opublikować reportaże w</w:t>
      </w:r>
      <w:r w:rsidR="00CB12B8">
        <w:t xml:space="preserve"> </w:t>
      </w:r>
      <w:r w:rsidR="0062030F">
        <w:t>wydawnictwie prasowym, rozgłośni radiowej lub redakcji internetowej.</w:t>
      </w:r>
      <w:r w:rsidR="008A36BF">
        <w:t xml:space="preserve"> Reportaże umieszczane są również na stronie internetowej Centrum im. McGraw. Znajdziesz je na stronie </w:t>
      </w:r>
      <w:hyperlink r:id="rId8" w:history="1">
        <w:r w:rsidR="008A36BF" w:rsidRPr="008A36BF">
          <w:rPr>
            <w:rStyle w:val="Hyperlink"/>
          </w:rPr>
          <w:t>Reportaże Stypendystów</w:t>
        </w:r>
      </w:hyperlink>
      <w:r w:rsidR="008A36BF">
        <w:t xml:space="preserve"> .</w:t>
      </w:r>
    </w:p>
    <w:p w14:paraId="337D2C01" w14:textId="0E26C25D" w:rsidR="008A36BF" w:rsidRPr="0045740E" w:rsidRDefault="008A36BF" w:rsidP="00D0614D">
      <w:pPr>
        <w:spacing w:line="360" w:lineRule="auto"/>
        <w:rPr>
          <w:b/>
          <w:bCs/>
          <w:u w:val="single"/>
        </w:rPr>
      </w:pPr>
      <w:r w:rsidRPr="0045740E">
        <w:rPr>
          <w:b/>
          <w:bCs/>
          <w:u w:val="single"/>
        </w:rPr>
        <w:t>Jak złożyć wniosek?</w:t>
      </w:r>
    </w:p>
    <w:p w14:paraId="7FFB1C95" w14:textId="1175236F" w:rsidR="008A36BF" w:rsidRPr="008314EF" w:rsidRDefault="008A36BF" w:rsidP="00D0614D">
      <w:pPr>
        <w:spacing w:line="360" w:lineRule="auto"/>
        <w:ind w:firstLine="708"/>
      </w:pPr>
      <w:r>
        <w:t xml:space="preserve">Kandydaci powinni złożyć </w:t>
      </w:r>
      <w:r w:rsidR="00C71BE2">
        <w:t>propozycję</w:t>
      </w:r>
      <w:r>
        <w:t xml:space="preserve"> reportażu nie dłuższ</w:t>
      </w:r>
      <w:r w:rsidR="00C71BE2">
        <w:t>ą</w:t>
      </w:r>
      <w:r>
        <w:t xml:space="preserve"> niż 3 strony używając </w:t>
      </w:r>
      <w:hyperlink r:id="rId9" w:history="1">
        <w:r w:rsidRPr="008A36BF">
          <w:rPr>
            <w:rStyle w:val="Hyperlink"/>
          </w:rPr>
          <w:t>formularz</w:t>
        </w:r>
        <w:r w:rsidR="001F627E">
          <w:rPr>
            <w:rStyle w:val="Hyperlink"/>
          </w:rPr>
          <w:t>a</w:t>
        </w:r>
        <w:r w:rsidRPr="008A36BF">
          <w:rPr>
            <w:rStyle w:val="Hyperlink"/>
          </w:rPr>
          <w:t xml:space="preserve"> online</w:t>
        </w:r>
      </w:hyperlink>
      <w:r>
        <w:t xml:space="preserve">. </w:t>
      </w:r>
      <w:r w:rsidR="001F627E">
        <w:t>Pomyśl o tym jak o</w:t>
      </w:r>
      <w:r w:rsidR="00E650DC">
        <w:t xml:space="preserve"> możliwości sprzedania swojego pomysłu</w:t>
      </w:r>
      <w:r w:rsidR="001F627E">
        <w:t xml:space="preserve">, jakbyś przedstawiał </w:t>
      </w:r>
      <w:r w:rsidR="00C71BE2">
        <w:t>ją</w:t>
      </w:r>
      <w:r w:rsidR="001F627E">
        <w:t xml:space="preserve"> redaktorowi  w wydawnictwie prasowym, redakcji internetowej lub rozgłośni radiowej: przedstaw nam wystarczająco dużo</w:t>
      </w:r>
      <w:r w:rsidR="00C71BE2">
        <w:t xml:space="preserve"> informacji wstępnych oraz dokumentacji, by udowodnić, iż </w:t>
      </w:r>
      <w:r w:rsidR="00E650DC">
        <w:t>historia</w:t>
      </w:r>
      <w:r w:rsidR="00C71BE2">
        <w:t xml:space="preserve"> jest</w:t>
      </w:r>
      <w:r w:rsidR="00AD1B20">
        <w:t xml:space="preserve"> rzetelna</w:t>
      </w:r>
      <w:r w:rsidR="00C71BE2">
        <w:t xml:space="preserve">. Propozycja reportażu powinna podkreślać co nowego oraz co znaczącego jest w tej historii, dlaczego jest ważna, i jaki może mieć potencjalny wpływ na odbiorcę. </w:t>
      </w:r>
      <w:r w:rsidR="00D52DB5">
        <w:t xml:space="preserve"> W propozycji reportażu powinn</w:t>
      </w:r>
      <w:r w:rsidR="008314EF">
        <w:t>e znaleźć się informacje dotyczące miejsc</w:t>
      </w:r>
      <w:r w:rsidR="00AD1B20">
        <w:t>, w których miały miejsce</w:t>
      </w:r>
      <w:r w:rsidR="008314EF">
        <w:t xml:space="preserve"> publikacj</w:t>
      </w:r>
      <w:r w:rsidR="00AD1B20">
        <w:t>e</w:t>
      </w:r>
      <w:r w:rsidR="008314EF">
        <w:t xml:space="preserve"> poruszając</w:t>
      </w:r>
      <w:r w:rsidR="00AD1B20">
        <w:t xml:space="preserve">e </w:t>
      </w:r>
      <w:r w:rsidR="008314EF">
        <w:t>ten sam temat i</w:t>
      </w:r>
      <w:r w:rsidR="008314EF">
        <w:rPr>
          <w:color w:val="FF0000"/>
        </w:rPr>
        <w:t xml:space="preserve"> </w:t>
      </w:r>
      <w:r w:rsidR="00D52DB5">
        <w:t xml:space="preserve">czym proponowany reportaż różni się od </w:t>
      </w:r>
      <w:r w:rsidR="008314EF">
        <w:t>wcześniejszych.</w:t>
      </w:r>
      <w:r w:rsidR="00D52DB5">
        <w:t xml:space="preserve"> Kandydaci powinni zarysować krótko plan reportażu i </w:t>
      </w:r>
      <w:r w:rsidR="0045740E">
        <w:t xml:space="preserve">ramy casowe, </w:t>
      </w:r>
      <w:r w:rsidR="00D52DB5">
        <w:t>w których zostanie ukończon</w:t>
      </w:r>
      <w:r w:rsidR="0045740E">
        <w:t>y. Należy również</w:t>
      </w:r>
      <w:r w:rsidR="00D52DB5">
        <w:t xml:space="preserve"> poinformaować nas </w:t>
      </w:r>
      <w:r w:rsidR="008314EF">
        <w:t xml:space="preserve">czy </w:t>
      </w:r>
      <w:r w:rsidR="007F3ED6">
        <w:t>jest redakcja, która podejmie się publikacji</w:t>
      </w:r>
      <w:r w:rsidR="0045740E">
        <w:t xml:space="preserve"> reportażu.</w:t>
      </w:r>
    </w:p>
    <w:p w14:paraId="0EFDBBBB" w14:textId="6FD3800F" w:rsidR="005D2389" w:rsidRDefault="005D2389" w:rsidP="00D0614D">
      <w:pPr>
        <w:spacing w:line="360" w:lineRule="auto"/>
        <w:ind w:firstLine="708"/>
      </w:pPr>
      <w:r>
        <w:t>Co więcej, do wniosku powinny</w:t>
      </w:r>
      <w:r w:rsidR="00EC3BA6">
        <w:t xml:space="preserve"> być</w:t>
      </w:r>
      <w:r>
        <w:t xml:space="preserve"> dołącz</w:t>
      </w:r>
      <w:r w:rsidR="00EC3BA6">
        <w:t>one</w:t>
      </w:r>
      <w:r>
        <w:t xml:space="preserve"> trzy</w:t>
      </w:r>
      <w:r w:rsidR="00284737">
        <w:t xml:space="preserve"> teksty</w:t>
      </w:r>
      <w:r>
        <w:t xml:space="preserve"> dziennikarskie.</w:t>
      </w:r>
      <w:r w:rsidR="00284737">
        <w:t xml:space="preserve"> Teksty te </w:t>
      </w:r>
      <w:r w:rsidR="00EC3BA6">
        <w:t>muszą</w:t>
      </w:r>
      <w:r w:rsidR="00284737">
        <w:t xml:space="preserve"> być artykułami </w:t>
      </w:r>
      <w:r w:rsidR="00EE6BD3">
        <w:t>uprzednio</w:t>
      </w:r>
      <w:r w:rsidR="00284737">
        <w:t xml:space="preserve"> opublikowan</w:t>
      </w:r>
      <w:r w:rsidR="00EE6BD3">
        <w:t>ymi</w:t>
      </w:r>
      <w:r w:rsidR="00EC3BA6">
        <w:t>, które</w:t>
      </w:r>
      <w:r w:rsidR="00EE6BD3">
        <w:t xml:space="preserve"> ukazują twoją umiejętność zmierzenia się z</w:t>
      </w:r>
      <w:r w:rsidR="00EC3BA6">
        <w:t xml:space="preserve"> wybranym</w:t>
      </w:r>
      <w:r w:rsidR="00EE6BD3">
        <w:t xml:space="preserve"> </w:t>
      </w:r>
      <w:r w:rsidR="00EC3BA6">
        <w:t xml:space="preserve">tematem w sposób wnikliwy i dogłębny. Kandydaci proszeni są również o nadesłanie życiorysu (CV) oraz dwóch listów referencyjnych </w:t>
      </w:r>
      <w:r w:rsidR="0045740E">
        <w:t>napisanych</w:t>
      </w:r>
      <w:r w:rsidR="00EC3BA6">
        <w:t xml:space="preserve"> przez redaktorów lub inne osoby, które zaznajomione są z pracą kandydatów. Jeżeli dostarczenie listów referencyjnych stanowi problem, kandydaci proszeni są o kontakt z organizatorem stypendium w celu przedyskutowania innych wariantów.</w:t>
      </w:r>
    </w:p>
    <w:p w14:paraId="7BF1E195" w14:textId="09680160" w:rsidR="0045740E" w:rsidRDefault="004C10E0" w:rsidP="0045740E">
      <w:pPr>
        <w:spacing w:line="360" w:lineRule="auto"/>
        <w:ind w:firstLine="708"/>
      </w:pPr>
      <w:r>
        <w:t>W momencie składania wniosku budżet nie jest wymagany. Kandydaci wybrani jako finaliści będą poproszeni o przedstawienie szacowanego budżetu.</w:t>
      </w:r>
    </w:p>
    <w:p w14:paraId="57E13696" w14:textId="7D4E9D5F" w:rsidR="004C10E0" w:rsidRPr="0045740E" w:rsidRDefault="004C10E0" w:rsidP="00D0614D">
      <w:pPr>
        <w:spacing w:line="360" w:lineRule="auto"/>
        <w:rPr>
          <w:b/>
          <w:bCs/>
          <w:u w:val="single"/>
        </w:rPr>
      </w:pPr>
      <w:r w:rsidRPr="0045740E">
        <w:rPr>
          <w:b/>
          <w:bCs/>
          <w:u w:val="single"/>
        </w:rPr>
        <w:t>Termin składania wniosków: 10 stycznia 2020 roku</w:t>
      </w:r>
    </w:p>
    <w:sectPr w:rsidR="004C10E0" w:rsidRPr="00457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D4"/>
    <w:rsid w:val="001F627E"/>
    <w:rsid w:val="00284737"/>
    <w:rsid w:val="002914CC"/>
    <w:rsid w:val="002C4BD4"/>
    <w:rsid w:val="003F57A7"/>
    <w:rsid w:val="0045740E"/>
    <w:rsid w:val="004C10E0"/>
    <w:rsid w:val="005D2389"/>
    <w:rsid w:val="0062030F"/>
    <w:rsid w:val="00691E61"/>
    <w:rsid w:val="006E3637"/>
    <w:rsid w:val="007455CD"/>
    <w:rsid w:val="007F3ED6"/>
    <w:rsid w:val="008314EF"/>
    <w:rsid w:val="00856D39"/>
    <w:rsid w:val="008A36BF"/>
    <w:rsid w:val="00AC3A61"/>
    <w:rsid w:val="00AD1B20"/>
    <w:rsid w:val="00B91A08"/>
    <w:rsid w:val="00B96E67"/>
    <w:rsid w:val="00C114F6"/>
    <w:rsid w:val="00C56415"/>
    <w:rsid w:val="00C71BE2"/>
    <w:rsid w:val="00CA6107"/>
    <w:rsid w:val="00CB12B8"/>
    <w:rsid w:val="00D0614D"/>
    <w:rsid w:val="00D52DB5"/>
    <w:rsid w:val="00E650DC"/>
    <w:rsid w:val="00E726A9"/>
    <w:rsid w:val="00EC3BA6"/>
    <w:rsid w:val="00EE58B1"/>
    <w:rsid w:val="00EE6BD3"/>
    <w:rsid w:val="00F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5A60"/>
  <w15:chartTrackingRefBased/>
  <w15:docId w15:val="{F951DD74-BE5B-4CBB-950B-39B960C3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6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grawcenter.org/the-harold-w-mcgraw-jr-business-journalism-fellowships/stor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cgrawcenter.org/2019-fello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grawcent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ogs.journalism.cuny.ed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cgrawcenter.com/" TargetMode="External"/><Relationship Id="rId9" Type="http://schemas.openxmlformats.org/officeDocument/2006/relationships/hyperlink" Target="http://mcgrawcenter.journalism.cuny.edu/the-harold-w-mcgraw-jr-business-journalism-fellowships/applicat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2</cp:revision>
  <dcterms:created xsi:type="dcterms:W3CDTF">2019-11-02T22:04:00Z</dcterms:created>
  <dcterms:modified xsi:type="dcterms:W3CDTF">2019-11-02T22:04:00Z</dcterms:modified>
</cp:coreProperties>
</file>