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E1" w:rsidRDefault="00E265E1" w:rsidP="007A2B87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Stypendium im. Stephena </w:t>
      </w:r>
      <w:proofErr w:type="spellStart"/>
      <w:r>
        <w:rPr>
          <w:rFonts w:ascii="Calibri" w:eastAsia="Calibri" w:hAnsi="Calibri" w:cs="Times New Roman"/>
          <w:b/>
        </w:rPr>
        <w:t>Kellena</w:t>
      </w:r>
      <w:proofErr w:type="spellEnd"/>
    </w:p>
    <w:p w:rsidR="007A2B87" w:rsidRPr="003E71E2" w:rsidRDefault="00E265E1" w:rsidP="007A2B87">
      <w:pPr>
        <w:rPr>
          <w:b/>
        </w:rPr>
      </w:pPr>
      <w:r w:rsidRPr="003E71E2">
        <w:rPr>
          <w:rFonts w:ascii="Calibri" w:eastAsia="Calibri" w:hAnsi="Calibri" w:cs="Times New Roman"/>
          <w:b/>
        </w:rPr>
        <w:t>Opis</w:t>
      </w:r>
    </w:p>
    <w:p w:rsidR="007A2B87" w:rsidRPr="00F64411" w:rsidRDefault="00E265E1" w:rsidP="007A2B87">
      <w:r>
        <w:rPr>
          <w:rFonts w:ascii="Calibri" w:eastAsia="Calibri" w:hAnsi="Calibri" w:cs="Times New Roman"/>
        </w:rPr>
        <w:t>Instytut Nauk Politycznych w </w:t>
      </w:r>
      <w:r>
        <w:rPr>
          <w:rFonts w:ascii="Calibri" w:eastAsia="Calibri" w:hAnsi="Calibri" w:cs="Times New Roman"/>
        </w:rPr>
        <w:t>Paryżu wraz z </w:t>
      </w:r>
      <w:r>
        <w:rPr>
          <w:rFonts w:ascii="Calibri" w:eastAsia="Calibri" w:hAnsi="Calibri" w:cs="Times New Roman"/>
        </w:rPr>
        <w:t xml:space="preserve">Wolnym Uniwersytetem Berlińskim oferują podwójny program </w:t>
      </w:r>
      <w:r w:rsidR="00F64411">
        <w:rPr>
          <w:rFonts w:ascii="Calibri" w:eastAsia="Calibri" w:hAnsi="Calibri" w:cs="Times New Roman"/>
        </w:rPr>
        <w:t xml:space="preserve">licencjacki (Dual BA </w:t>
      </w:r>
      <w:proofErr w:type="spellStart"/>
      <w:r w:rsidR="00F64411">
        <w:rPr>
          <w:rFonts w:ascii="Calibri" w:eastAsia="Calibri" w:hAnsi="Calibri" w:cs="Times New Roman"/>
        </w:rPr>
        <w:t>programme</w:t>
      </w:r>
      <w:proofErr w:type="spellEnd"/>
      <w:r w:rsidR="00F64411">
        <w:rPr>
          <w:rFonts w:ascii="Calibri" w:eastAsia="Calibri" w:hAnsi="Calibri" w:cs="Times New Roman"/>
        </w:rPr>
        <w:t>) fundowany ze</w:t>
      </w:r>
      <w:r>
        <w:rPr>
          <w:rFonts w:ascii="Calibri" w:eastAsia="Calibri" w:hAnsi="Calibri" w:cs="Times New Roman"/>
        </w:rPr>
        <w:t xml:space="preserve"> Stypendium im. Stephena M. </w:t>
      </w:r>
      <w:proofErr w:type="spellStart"/>
      <w:r>
        <w:rPr>
          <w:rFonts w:ascii="Calibri" w:eastAsia="Calibri" w:hAnsi="Calibri" w:cs="Times New Roman"/>
        </w:rPr>
        <w:t>Kellena</w:t>
      </w:r>
      <w:proofErr w:type="spellEnd"/>
      <w:r w:rsidR="00F64411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 xml:space="preserve"> </w:t>
      </w:r>
      <w:r w:rsidR="00F64411">
        <w:rPr>
          <w:rFonts w:ascii="Calibri" w:eastAsia="Calibri" w:hAnsi="Calibri" w:cs="Times New Roman"/>
        </w:rPr>
        <w:t>P</w:t>
      </w:r>
      <w:r>
        <w:rPr>
          <w:rFonts w:ascii="Calibri" w:eastAsia="Calibri" w:hAnsi="Calibri" w:cs="Times New Roman"/>
        </w:rPr>
        <w:t>okrywa</w:t>
      </w:r>
      <w:r>
        <w:rPr>
          <w:rFonts w:ascii="Calibri" w:eastAsia="Calibri" w:hAnsi="Calibri" w:cs="Times New Roman"/>
        </w:rPr>
        <w:t xml:space="preserve"> czesne w </w:t>
      </w:r>
      <w:r>
        <w:rPr>
          <w:rFonts w:ascii="Calibri" w:eastAsia="Calibri" w:hAnsi="Calibri" w:cs="Times New Roman"/>
        </w:rPr>
        <w:t>Instytucie Nauk Politycznych w </w:t>
      </w:r>
      <w:r>
        <w:rPr>
          <w:rFonts w:ascii="Calibri" w:eastAsia="Calibri" w:hAnsi="Calibri" w:cs="Times New Roman"/>
        </w:rPr>
        <w:t xml:space="preserve">Paryżu przez okres dwóch lat oraz </w:t>
      </w:r>
      <w:r>
        <w:rPr>
          <w:rFonts w:ascii="Calibri" w:eastAsia="Calibri" w:hAnsi="Calibri" w:cs="Times New Roman"/>
        </w:rPr>
        <w:t>dodatek na pokrycie kosztów utrzymania w </w:t>
      </w:r>
      <w:r w:rsidR="00786A2C">
        <w:rPr>
          <w:rFonts w:ascii="Calibri" w:eastAsia="Calibri" w:hAnsi="Calibri" w:cs="Times New Roman"/>
        </w:rPr>
        <w:t xml:space="preserve">wysokości 6 000 </w:t>
      </w:r>
      <w:r w:rsidR="00B6343C">
        <w:rPr>
          <w:rFonts w:ascii="Calibri" w:eastAsia="Calibri" w:hAnsi="Calibri" w:cs="Times New Roman"/>
        </w:rPr>
        <w:t>USD</w:t>
      </w:r>
      <w:r w:rsidR="00786A2C">
        <w:rPr>
          <w:rFonts w:ascii="Calibri" w:eastAsia="Calibri" w:hAnsi="Calibri" w:cs="Times New Roman"/>
        </w:rPr>
        <w:t xml:space="preserve"> rocznie</w:t>
      </w:r>
      <w:r>
        <w:rPr>
          <w:rFonts w:ascii="Calibri" w:eastAsia="Calibri" w:hAnsi="Calibri" w:cs="Times New Roman"/>
        </w:rPr>
        <w:t>.</w:t>
      </w:r>
    </w:p>
    <w:p w:rsidR="007A2B87" w:rsidRPr="00F64411" w:rsidRDefault="00E265E1" w:rsidP="007A2B87">
      <w:r>
        <w:rPr>
          <w:rFonts w:ascii="Calibri" w:eastAsia="Calibri" w:hAnsi="Calibri" w:cs="Times New Roman"/>
        </w:rPr>
        <w:t>Instytut Nauk Pol</w:t>
      </w:r>
      <w:r w:rsidR="00F64411">
        <w:rPr>
          <w:rFonts w:ascii="Calibri" w:eastAsia="Calibri" w:hAnsi="Calibri" w:cs="Times New Roman"/>
        </w:rPr>
        <w:t>itycznych</w:t>
      </w:r>
      <w:r>
        <w:rPr>
          <w:rFonts w:ascii="Calibri" w:eastAsia="Calibri" w:hAnsi="Calibri" w:cs="Times New Roman"/>
        </w:rPr>
        <w:t xml:space="preserve"> w </w:t>
      </w:r>
      <w:r w:rsidR="00F64411">
        <w:rPr>
          <w:rFonts w:ascii="Calibri" w:eastAsia="Calibri" w:hAnsi="Calibri" w:cs="Times New Roman"/>
        </w:rPr>
        <w:t>Paryżu ma w</w:t>
      </w:r>
      <w:r>
        <w:rPr>
          <w:rFonts w:ascii="Calibri" w:eastAsia="Calibri" w:hAnsi="Calibri" w:cs="Times New Roman"/>
        </w:rPr>
        <w:t xml:space="preserve">e Francji </w:t>
      </w:r>
      <w:r>
        <w:rPr>
          <w:rFonts w:ascii="Calibri" w:eastAsia="Calibri" w:hAnsi="Calibri" w:cs="Times New Roman"/>
        </w:rPr>
        <w:t>reputację elitarnej instytucji</w:t>
      </w:r>
      <w:r w:rsidR="00F64411">
        <w:rPr>
          <w:rFonts w:ascii="Calibri" w:eastAsia="Calibri" w:hAnsi="Calibri" w:cs="Times New Roman"/>
        </w:rPr>
        <w:t>. Z</w:t>
      </w:r>
      <w:r>
        <w:rPr>
          <w:rFonts w:ascii="Calibri" w:eastAsia="Calibri" w:hAnsi="Calibri" w:cs="Times New Roman"/>
        </w:rPr>
        <w:t>ajął 4. miejsce w </w:t>
      </w:r>
      <w:r>
        <w:rPr>
          <w:rFonts w:ascii="Calibri" w:eastAsia="Calibri" w:hAnsi="Calibri" w:cs="Times New Roman"/>
        </w:rPr>
        <w:t>dziedzinie politologii i </w:t>
      </w:r>
      <w:r>
        <w:rPr>
          <w:rFonts w:ascii="Calibri" w:eastAsia="Calibri" w:hAnsi="Calibri" w:cs="Times New Roman"/>
        </w:rPr>
        <w:t>studiów m</w:t>
      </w:r>
      <w:r>
        <w:rPr>
          <w:rFonts w:ascii="Calibri" w:eastAsia="Calibri" w:hAnsi="Calibri" w:cs="Times New Roman"/>
        </w:rPr>
        <w:t>iędzynarodowych w </w:t>
      </w:r>
      <w:r>
        <w:rPr>
          <w:rFonts w:ascii="Calibri" w:eastAsia="Calibri" w:hAnsi="Calibri" w:cs="Times New Roman"/>
        </w:rPr>
        <w:t xml:space="preserve">światowym rankingu przedmiotów uniwersyteckich organizowany przez firmę </w:t>
      </w:r>
      <w:proofErr w:type="spellStart"/>
      <w:r>
        <w:rPr>
          <w:rFonts w:ascii="Calibri" w:eastAsia="Calibri" w:hAnsi="Calibri" w:cs="Times New Roman"/>
        </w:rPr>
        <w:t>Quacquarelli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Symonds</w:t>
      </w:r>
      <w:proofErr w:type="spellEnd"/>
      <w:r>
        <w:rPr>
          <w:rFonts w:ascii="Calibri" w:eastAsia="Calibri" w:hAnsi="Calibri" w:cs="Times New Roman"/>
        </w:rPr>
        <w:t>.</w:t>
      </w:r>
    </w:p>
    <w:p w:rsidR="007A2B87" w:rsidRPr="00F64411" w:rsidRDefault="00E265E1" w:rsidP="007A2B87">
      <w:r>
        <w:rPr>
          <w:rFonts w:ascii="Calibri" w:eastAsia="Calibri" w:hAnsi="Calibri" w:cs="Times New Roman"/>
        </w:rPr>
        <w:t>Termin</w:t>
      </w:r>
      <w:r w:rsidR="00CB418A">
        <w:rPr>
          <w:rFonts w:ascii="Calibri" w:eastAsia="Calibri" w:hAnsi="Calibri" w:cs="Times New Roman"/>
        </w:rPr>
        <w:t xml:space="preserve"> składania wniosków</w:t>
      </w:r>
      <w:r>
        <w:rPr>
          <w:rFonts w:ascii="Calibri" w:eastAsia="Calibri" w:hAnsi="Calibri" w:cs="Times New Roman"/>
        </w:rPr>
        <w:t>: 23 czerwca 2019 r.</w:t>
      </w:r>
    </w:p>
    <w:p w:rsidR="007A2B87" w:rsidRPr="00F64411" w:rsidRDefault="00E265E1" w:rsidP="007A2B87">
      <w:r>
        <w:rPr>
          <w:rFonts w:ascii="Calibri" w:eastAsia="Calibri" w:hAnsi="Calibri" w:cs="Times New Roman"/>
        </w:rPr>
        <w:t>Oferta kierowana do: kandydatów wszystkich narodow</w:t>
      </w:r>
      <w:r w:rsidR="003E71E2">
        <w:rPr>
          <w:rFonts w:ascii="Calibri" w:eastAsia="Calibri" w:hAnsi="Calibri" w:cs="Times New Roman"/>
        </w:rPr>
        <w:t>o</w:t>
      </w:r>
      <w:r>
        <w:rPr>
          <w:rFonts w:ascii="Calibri" w:eastAsia="Calibri" w:hAnsi="Calibri" w:cs="Times New Roman"/>
        </w:rPr>
        <w:t>ści</w:t>
      </w:r>
      <w:r w:rsidR="00CB418A">
        <w:rPr>
          <w:rFonts w:ascii="Calibri" w:eastAsia="Calibri" w:hAnsi="Calibri" w:cs="Times New Roman"/>
        </w:rPr>
        <w:t>.</w:t>
      </w:r>
    </w:p>
    <w:p w:rsidR="007A2B87" w:rsidRPr="00F64411" w:rsidRDefault="00E265E1" w:rsidP="007A2B87">
      <w:r>
        <w:rPr>
          <w:rFonts w:ascii="Calibri" w:eastAsia="Calibri" w:hAnsi="Calibri" w:cs="Times New Roman"/>
        </w:rPr>
        <w:t>Korzyści: wszystkie koszty studiowania są pokryte</w:t>
      </w:r>
      <w:r w:rsidR="00CB418A">
        <w:rPr>
          <w:rFonts w:ascii="Calibri" w:eastAsia="Calibri" w:hAnsi="Calibri" w:cs="Times New Roman"/>
        </w:rPr>
        <w:t>.</w:t>
      </w:r>
    </w:p>
    <w:p w:rsidR="007A2B87" w:rsidRPr="003E71E2" w:rsidRDefault="00E265E1" w:rsidP="007A2B87">
      <w:pPr>
        <w:rPr>
          <w:b/>
        </w:rPr>
      </w:pPr>
      <w:r w:rsidRPr="003E71E2">
        <w:rPr>
          <w:rFonts w:ascii="Calibri" w:eastAsia="Calibri" w:hAnsi="Calibri" w:cs="Times New Roman"/>
          <w:b/>
        </w:rPr>
        <w:t>Warunki</w:t>
      </w:r>
    </w:p>
    <w:p w:rsidR="007A2B87" w:rsidRPr="00F64411" w:rsidRDefault="00E265E1" w:rsidP="007A2B87">
      <w:r>
        <w:rPr>
          <w:rFonts w:ascii="Calibri" w:eastAsia="Calibri" w:hAnsi="Calibri" w:cs="Times New Roman"/>
        </w:rPr>
        <w:t>Kandy</w:t>
      </w:r>
      <w:r>
        <w:rPr>
          <w:rFonts w:ascii="Calibri" w:eastAsia="Calibri" w:hAnsi="Calibri" w:cs="Times New Roman"/>
        </w:rPr>
        <w:t>daci wszystkich narodowości mogą ubiegać się o </w:t>
      </w:r>
      <w:r>
        <w:rPr>
          <w:rFonts w:ascii="Calibri" w:eastAsia="Calibri" w:hAnsi="Calibri" w:cs="Times New Roman"/>
        </w:rPr>
        <w:t>powyższe stypendium.</w:t>
      </w:r>
    </w:p>
    <w:p w:rsidR="007A2B87" w:rsidRPr="00F64411" w:rsidRDefault="00E265E1" w:rsidP="007A2B87">
      <w:r>
        <w:rPr>
          <w:rFonts w:ascii="Calibri" w:eastAsia="Calibri" w:hAnsi="Calibri" w:cs="Times New Roman"/>
        </w:rPr>
        <w:t>Kandydat musi zostać przyjęty na oferowane podwójne studia licencjackie.</w:t>
      </w:r>
    </w:p>
    <w:p w:rsidR="007A2B87" w:rsidRPr="00F64411" w:rsidRDefault="00E265E1" w:rsidP="007A2B87">
      <w:r>
        <w:rPr>
          <w:rFonts w:ascii="Calibri" w:eastAsia="Calibri" w:hAnsi="Calibri" w:cs="Times New Roman"/>
        </w:rPr>
        <w:t xml:space="preserve">Stypendium przyznawane jest studentom, którzy są przykładem wartości promowanych przez Stephena M. </w:t>
      </w:r>
      <w:proofErr w:type="spellStart"/>
      <w:r>
        <w:rPr>
          <w:rFonts w:ascii="Calibri" w:eastAsia="Calibri" w:hAnsi="Calibri" w:cs="Times New Roman"/>
        </w:rPr>
        <w:t>Kellena</w:t>
      </w:r>
      <w:proofErr w:type="spellEnd"/>
      <w:r>
        <w:rPr>
          <w:rFonts w:ascii="Calibri" w:eastAsia="Calibri" w:hAnsi="Calibri" w:cs="Times New Roman"/>
        </w:rPr>
        <w:t>:</w:t>
      </w:r>
    </w:p>
    <w:p w:rsidR="007A2B87" w:rsidRPr="00F64411" w:rsidRDefault="003E71E2" w:rsidP="00884329">
      <w:pPr>
        <w:pStyle w:val="Akapitzlist"/>
        <w:numPr>
          <w:ilvl w:val="0"/>
          <w:numId w:val="1"/>
        </w:numPr>
        <w:ind w:left="284" w:hanging="284"/>
      </w:pPr>
      <w:r w:rsidRPr="00884329">
        <w:rPr>
          <w:rFonts w:ascii="Calibri" w:eastAsia="Calibri" w:hAnsi="Calibri" w:cs="Times New Roman"/>
        </w:rPr>
        <w:t>d</w:t>
      </w:r>
      <w:r w:rsidR="00E265E1" w:rsidRPr="00884329">
        <w:rPr>
          <w:rFonts w:ascii="Calibri" w:eastAsia="Calibri" w:hAnsi="Calibri" w:cs="Times New Roman"/>
        </w:rPr>
        <w:t>osko</w:t>
      </w:r>
      <w:r w:rsidR="00E265E1" w:rsidRPr="00884329">
        <w:rPr>
          <w:rFonts w:ascii="Calibri" w:eastAsia="Calibri" w:hAnsi="Calibri" w:cs="Times New Roman"/>
        </w:rPr>
        <w:t>nałość - odzwierciedlona</w:t>
      </w:r>
      <w:r w:rsidR="00E265E1">
        <w:rPr>
          <w:rFonts w:ascii="Calibri" w:eastAsia="Calibri" w:hAnsi="Calibri" w:cs="Times New Roman"/>
        </w:rPr>
        <w:t xml:space="preserve"> w </w:t>
      </w:r>
      <w:r w:rsidR="00E265E1" w:rsidRPr="00884329">
        <w:rPr>
          <w:rFonts w:ascii="Calibri" w:eastAsia="Calibri" w:hAnsi="Calibri" w:cs="Times New Roman"/>
        </w:rPr>
        <w:t>osiągnięciach akademickich</w:t>
      </w:r>
      <w:r w:rsidR="00CB418A">
        <w:rPr>
          <w:rFonts w:ascii="Calibri" w:eastAsia="Calibri" w:hAnsi="Calibri" w:cs="Times New Roman"/>
        </w:rPr>
        <w:t>,</w:t>
      </w:r>
    </w:p>
    <w:p w:rsidR="007A2B87" w:rsidRPr="00F64411" w:rsidRDefault="003E71E2" w:rsidP="00884329">
      <w:pPr>
        <w:pStyle w:val="Akapitzlist"/>
        <w:numPr>
          <w:ilvl w:val="0"/>
          <w:numId w:val="1"/>
        </w:numPr>
        <w:ind w:left="284" w:hanging="284"/>
      </w:pPr>
      <w:r w:rsidRPr="00884329">
        <w:rPr>
          <w:rFonts w:ascii="Calibri" w:eastAsia="Calibri" w:hAnsi="Calibri" w:cs="Times New Roman"/>
        </w:rPr>
        <w:t>w</w:t>
      </w:r>
      <w:r w:rsidR="00E265E1" w:rsidRPr="00884329">
        <w:rPr>
          <w:rFonts w:ascii="Calibri" w:eastAsia="Calibri" w:hAnsi="Calibri" w:cs="Times New Roman"/>
        </w:rPr>
        <w:t>izja - przedstawiona</w:t>
      </w:r>
      <w:r w:rsidR="00E265E1">
        <w:rPr>
          <w:rFonts w:ascii="Calibri" w:eastAsia="Calibri" w:hAnsi="Calibri" w:cs="Times New Roman"/>
        </w:rPr>
        <w:t xml:space="preserve"> w </w:t>
      </w:r>
      <w:r w:rsidR="00E265E1" w:rsidRPr="00884329">
        <w:rPr>
          <w:rFonts w:ascii="Calibri" w:eastAsia="Calibri" w:hAnsi="Calibri" w:cs="Times New Roman"/>
        </w:rPr>
        <w:t>formie pisemnego zgłoszenia na wybrany temat</w:t>
      </w:r>
      <w:r w:rsidR="00CB418A">
        <w:rPr>
          <w:rFonts w:ascii="Calibri" w:eastAsia="Calibri" w:hAnsi="Calibri" w:cs="Times New Roman"/>
        </w:rPr>
        <w:t>,</w:t>
      </w:r>
    </w:p>
    <w:p w:rsidR="007A2B87" w:rsidRPr="00F64411" w:rsidRDefault="003E71E2" w:rsidP="00884329">
      <w:pPr>
        <w:pStyle w:val="Akapitzlist"/>
        <w:numPr>
          <w:ilvl w:val="0"/>
          <w:numId w:val="1"/>
        </w:numPr>
        <w:ind w:left="284" w:hanging="284"/>
      </w:pPr>
      <w:r w:rsidRPr="00884329">
        <w:rPr>
          <w:rFonts w:ascii="Calibri" w:eastAsia="Calibri" w:hAnsi="Calibri" w:cs="Times New Roman"/>
        </w:rPr>
        <w:t>h</w:t>
      </w:r>
      <w:r w:rsidR="00E265E1" w:rsidRPr="00884329">
        <w:rPr>
          <w:rFonts w:ascii="Calibri" w:eastAsia="Calibri" w:hAnsi="Calibri" w:cs="Times New Roman"/>
        </w:rPr>
        <w:t>ojność - widoczna</w:t>
      </w:r>
      <w:r w:rsidR="00E265E1">
        <w:rPr>
          <w:rFonts w:ascii="Calibri" w:eastAsia="Calibri" w:hAnsi="Calibri" w:cs="Times New Roman"/>
        </w:rPr>
        <w:t xml:space="preserve"> w </w:t>
      </w:r>
      <w:r w:rsidR="00E265E1" w:rsidRPr="00884329">
        <w:rPr>
          <w:rFonts w:ascii="Calibri" w:eastAsia="Calibri" w:hAnsi="Calibri" w:cs="Times New Roman"/>
        </w:rPr>
        <w:t>zaangażowaniu</w:t>
      </w:r>
      <w:r w:rsidR="00E265E1">
        <w:rPr>
          <w:rFonts w:ascii="Calibri" w:eastAsia="Calibri" w:hAnsi="Calibri" w:cs="Times New Roman"/>
        </w:rPr>
        <w:t xml:space="preserve"> w </w:t>
      </w:r>
      <w:r w:rsidR="00E265E1" w:rsidRPr="00884329">
        <w:rPr>
          <w:rFonts w:ascii="Calibri" w:eastAsia="Calibri" w:hAnsi="Calibri" w:cs="Times New Roman"/>
        </w:rPr>
        <w:t>służbę innym.</w:t>
      </w:r>
    </w:p>
    <w:p w:rsidR="007A2B87" w:rsidRPr="00F64411" w:rsidRDefault="00E265E1" w:rsidP="007A2B87">
      <w:r>
        <w:rPr>
          <w:rFonts w:ascii="Calibri" w:eastAsia="Calibri" w:hAnsi="Calibri" w:cs="Times New Roman"/>
        </w:rPr>
        <w:t>Wyma</w:t>
      </w:r>
      <w:r w:rsidR="00884329">
        <w:rPr>
          <w:rFonts w:ascii="Calibri" w:eastAsia="Calibri" w:hAnsi="Calibri" w:cs="Times New Roman"/>
        </w:rPr>
        <w:t>gania językowe są następujące: f</w:t>
      </w:r>
      <w:r>
        <w:rPr>
          <w:rFonts w:ascii="Calibri" w:eastAsia="Calibri" w:hAnsi="Calibri" w:cs="Times New Roman"/>
        </w:rPr>
        <w:t>rancuski na poziomie B2, niemiecki B2 lub</w:t>
      </w:r>
      <w:r>
        <w:rPr>
          <w:rFonts w:ascii="Calibri" w:eastAsia="Calibri" w:hAnsi="Calibri" w:cs="Times New Roman"/>
        </w:rPr>
        <w:t xml:space="preserve"> angielski B1</w:t>
      </w:r>
      <w:r w:rsidR="00CB418A">
        <w:rPr>
          <w:rFonts w:ascii="Calibri" w:eastAsia="Calibri" w:hAnsi="Calibri" w:cs="Times New Roman"/>
        </w:rPr>
        <w:t>.</w:t>
      </w:r>
    </w:p>
    <w:p w:rsidR="007A2B87" w:rsidRPr="003E71E2" w:rsidRDefault="00E265E1" w:rsidP="007A2B87">
      <w:pPr>
        <w:rPr>
          <w:b/>
        </w:rPr>
      </w:pPr>
      <w:r w:rsidRPr="003E71E2">
        <w:rPr>
          <w:rFonts w:ascii="Calibri" w:eastAsia="Calibri" w:hAnsi="Calibri" w:cs="Times New Roman"/>
          <w:b/>
        </w:rPr>
        <w:t>Korzyści</w:t>
      </w:r>
    </w:p>
    <w:p w:rsidR="007A2B87" w:rsidRPr="00F64411" w:rsidRDefault="00E265E1" w:rsidP="007A2B87">
      <w:r>
        <w:rPr>
          <w:rFonts w:ascii="Calibri" w:eastAsia="Calibri" w:hAnsi="Calibri" w:cs="Times New Roman"/>
        </w:rPr>
        <w:t>Jak opisano wcześniej, stypendium pokrywa koszty czesnego i </w:t>
      </w:r>
      <w:r>
        <w:rPr>
          <w:rFonts w:ascii="Calibri" w:eastAsia="Calibri" w:hAnsi="Calibri" w:cs="Times New Roman"/>
        </w:rPr>
        <w:t>utrzymania w </w:t>
      </w:r>
      <w:r>
        <w:rPr>
          <w:rFonts w:ascii="Calibri" w:eastAsia="Calibri" w:hAnsi="Calibri" w:cs="Times New Roman"/>
        </w:rPr>
        <w:t>wysokości 6</w:t>
      </w:r>
      <w:r w:rsidR="00786A2C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000 </w:t>
      </w:r>
      <w:r w:rsidR="00B6343C">
        <w:rPr>
          <w:rFonts w:ascii="Calibri" w:eastAsia="Calibri" w:hAnsi="Calibri" w:cs="Times New Roman"/>
        </w:rPr>
        <w:t>USD</w:t>
      </w:r>
      <w:r>
        <w:rPr>
          <w:rFonts w:ascii="Calibri" w:eastAsia="Calibri" w:hAnsi="Calibri" w:cs="Times New Roman"/>
        </w:rPr>
        <w:t xml:space="preserve"> rocznie podczas dwuletniego pobytu w </w:t>
      </w:r>
      <w:r>
        <w:rPr>
          <w:rFonts w:ascii="Calibri" w:eastAsia="Calibri" w:hAnsi="Calibri" w:cs="Times New Roman"/>
        </w:rPr>
        <w:t xml:space="preserve">kampusie we Francji (Sciences Po’s French-German European Campus </w:t>
      </w:r>
      <w:proofErr w:type="spellStart"/>
      <w:r>
        <w:rPr>
          <w:rFonts w:ascii="Calibri" w:eastAsia="Calibri" w:hAnsi="Calibri" w:cs="Times New Roman"/>
        </w:rPr>
        <w:t>in</w:t>
      </w:r>
      <w:proofErr w:type="spellEnd"/>
      <w:r>
        <w:rPr>
          <w:rFonts w:ascii="Calibri" w:eastAsia="Calibri" w:hAnsi="Calibri" w:cs="Times New Roman"/>
        </w:rPr>
        <w:t xml:space="preserve"> Nancy) oraz 7</w:t>
      </w:r>
      <w:r w:rsidR="00786A2C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000 </w:t>
      </w:r>
      <w:r w:rsidR="00B6343C">
        <w:rPr>
          <w:rFonts w:ascii="Calibri" w:eastAsia="Calibri" w:hAnsi="Calibri" w:cs="Times New Roman"/>
        </w:rPr>
        <w:t>USD</w:t>
      </w:r>
      <w:r>
        <w:rPr>
          <w:rFonts w:ascii="Calibri" w:eastAsia="Calibri" w:hAnsi="Calibri" w:cs="Times New Roman"/>
        </w:rPr>
        <w:t xml:space="preserve"> rocznie</w:t>
      </w:r>
      <w:r>
        <w:rPr>
          <w:rFonts w:ascii="Calibri" w:eastAsia="Calibri" w:hAnsi="Calibri" w:cs="Times New Roman"/>
        </w:rPr>
        <w:t xml:space="preserve"> podczas pobytu w Niemczech (na</w:t>
      </w:r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Otto-Suhr-Institut</w:t>
      </w:r>
      <w:proofErr w:type="spellEnd"/>
      <w:r>
        <w:rPr>
          <w:rFonts w:ascii="Calibri" w:eastAsia="Calibri" w:hAnsi="Calibri" w:cs="Times New Roman"/>
        </w:rPr>
        <w:t xml:space="preserve"> of Freie Universität) również przez okres dwóch lat.</w:t>
      </w:r>
    </w:p>
    <w:p w:rsidR="007A2B87" w:rsidRPr="003E71E2" w:rsidRDefault="00E265E1" w:rsidP="007A2B87">
      <w:pPr>
        <w:rPr>
          <w:b/>
        </w:rPr>
      </w:pPr>
      <w:r w:rsidRPr="003E71E2">
        <w:rPr>
          <w:rFonts w:ascii="Calibri" w:eastAsia="Calibri" w:hAnsi="Calibri" w:cs="Times New Roman"/>
          <w:b/>
        </w:rPr>
        <w:t>Jak złożyć wniosek?</w:t>
      </w:r>
    </w:p>
    <w:p w:rsidR="007A2B87" w:rsidRPr="00F64411" w:rsidRDefault="00E265E1" w:rsidP="007A2B87">
      <w:r>
        <w:rPr>
          <w:rFonts w:ascii="Calibri" w:eastAsia="Calibri" w:hAnsi="Calibri" w:cs="Times New Roman"/>
        </w:rPr>
        <w:t>W celu złożenia wniosku należy wypełnić formularz zgłoszeniowy: http://www.sciencespo.fr/students/sites/sciencespo.fr.studen</w:t>
      </w:r>
      <w:r>
        <w:rPr>
          <w:rFonts w:ascii="Calibri" w:eastAsia="Calibri" w:hAnsi="Calibri" w:cs="Times New Roman"/>
        </w:rPr>
        <w:t>ts/files/bourse-stephen-m-kellen-application-form-en.pdf?_ga=2.157166651.1624710543.1510293641-66081650.1507630355</w:t>
      </w:r>
    </w:p>
    <w:p w:rsidR="007A2B87" w:rsidRPr="00F64411" w:rsidRDefault="00E265E1" w:rsidP="007A2B87">
      <w:r>
        <w:rPr>
          <w:rFonts w:ascii="Calibri" w:eastAsia="Calibri" w:hAnsi="Calibri" w:cs="Times New Roman"/>
        </w:rPr>
        <w:t>Więcej informacji można znaleźć na oficjalnej stronie internetowej: http://www.sciencespo.fr/us-foundation/content/stephen-m-kellen-scholarsh</w:t>
      </w:r>
      <w:r>
        <w:rPr>
          <w:rFonts w:ascii="Calibri" w:eastAsia="Calibri" w:hAnsi="Calibri" w:cs="Times New Roman"/>
        </w:rPr>
        <w:t>ip</w:t>
      </w:r>
      <w:bookmarkStart w:id="0" w:name="_GoBack"/>
      <w:bookmarkEnd w:id="0"/>
    </w:p>
    <w:p w:rsidR="007A2B87" w:rsidRPr="00F64411" w:rsidRDefault="007A2B87" w:rsidP="007A2B87"/>
    <w:p w:rsidR="00B77CE9" w:rsidRPr="00F64411" w:rsidRDefault="00B77CE9" w:rsidP="007A2B87"/>
    <w:sectPr w:rsidR="00B77CE9" w:rsidRPr="00F64411" w:rsidSect="00451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822C8"/>
    <w:multiLevelType w:val="hybridMultilevel"/>
    <w:tmpl w:val="37981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54E55"/>
    <w:rsid w:val="00006313"/>
    <w:rsid w:val="00184420"/>
    <w:rsid w:val="003E71E2"/>
    <w:rsid w:val="00451434"/>
    <w:rsid w:val="004F4142"/>
    <w:rsid w:val="00654E55"/>
    <w:rsid w:val="00786A2C"/>
    <w:rsid w:val="007A2B87"/>
    <w:rsid w:val="00884329"/>
    <w:rsid w:val="00B6343C"/>
    <w:rsid w:val="00B77CE9"/>
    <w:rsid w:val="00CB418A"/>
    <w:rsid w:val="00E265E1"/>
    <w:rsid w:val="00F64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4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43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a.belina</dc:creator>
  <cp:lastModifiedBy>Gosia</cp:lastModifiedBy>
  <cp:revision>11</cp:revision>
  <dcterms:created xsi:type="dcterms:W3CDTF">2019-04-11T13:05:00Z</dcterms:created>
  <dcterms:modified xsi:type="dcterms:W3CDTF">2019-04-12T19:51:00Z</dcterms:modified>
</cp:coreProperties>
</file>