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69" w:rsidRDefault="00D14595">
      <w:pPr>
        <w:pStyle w:val="Nagwek1"/>
      </w:pPr>
      <w:r>
        <w:t>Stypendium Naukowe Dianne Woest </w:t>
      </w:r>
    </w:p>
    <w:p w:rsidR="00843269" w:rsidRDefault="00D14595">
      <w:r>
        <w:t>H</w:t>
      </w:r>
      <w:r w:rsidR="007F4D75">
        <w:t xml:space="preserve">istoric New Orleans Collection </w:t>
      </w:r>
      <w:r>
        <w:t>oferuje Stypendium Naukowe Dianne Woest w celu wspierania  badań naukowych nad historią i kulturą Luizjany i Zatoki Połu</w:t>
      </w:r>
      <w:r w:rsidR="007F4D75">
        <w:t>dniowej w roku akademickim 2019-</w:t>
      </w:r>
      <w:r>
        <w:t>2020.</w:t>
      </w:r>
    </w:p>
    <w:p w:rsidR="00843269" w:rsidRDefault="00D14595">
      <w:r>
        <w:t>Jest to trzymiesięczny program stypendialny.</w:t>
      </w:r>
    </w:p>
    <w:p w:rsidR="00843269" w:rsidRDefault="00D14595">
      <w:r>
        <w:t>The Historic New Orleans Collection (THNOC) to muzeum, centrum badawcze i wydawca  poświęcone zachowaniu historii i kultury Nowego Orleanu i Zatoki Południowej.</w:t>
      </w:r>
    </w:p>
    <w:p w:rsidR="00843269" w:rsidRDefault="00D14595">
      <w:r>
        <w:t>Ostateczny Termin: 15 Listopada 2018</w:t>
      </w:r>
    </w:p>
    <w:p w:rsidR="00843269" w:rsidRDefault="00D14595">
      <w:r>
        <w:t>Warunki Uczestnictwa</w:t>
      </w:r>
    </w:p>
    <w:p w:rsidR="00843269" w:rsidRDefault="00D14595">
      <w:pPr>
        <w:numPr>
          <w:ilvl w:val="0"/>
          <w:numId w:val="1"/>
        </w:numPr>
      </w:pPr>
      <w:r>
        <w:t>Do ubiegania się o Stypendium Badawcze kwalifikują się zarówno  kandydaci międzynarodowi jak i pochodzący ze Stanów Zjednoczonych.</w:t>
      </w:r>
    </w:p>
    <w:p w:rsidR="00843269" w:rsidRDefault="00D14595">
      <w:pPr>
        <w:numPr>
          <w:ilvl w:val="0"/>
          <w:numId w:val="1"/>
        </w:numPr>
      </w:pPr>
      <w:r>
        <w:t>Stypendium Woest jest otwarte dla doktorantów, pracowników muzeum oraz niezależnych  uczonych.  Nie wymaga się od kandydatów obywatelstwa USA, ale powinni oni biegle władać językiem angielskim. Od stypendystów oczekuje się, że zaakceptują Kolekcję we wszelkich opublikowanych pracach dotyczących stypendium badawczego.  Wnioski aplikantów są rozpatrywane bez względu na rasę, kolor, religię, pochodzenie, płeć, wiek, niepełnosprawność lub inny status chroniony;</w:t>
      </w:r>
    </w:p>
    <w:p w:rsidR="00843269" w:rsidRDefault="00D14595">
      <w:pPr>
        <w:numPr>
          <w:ilvl w:val="0"/>
          <w:numId w:val="1"/>
        </w:numPr>
      </w:pPr>
      <w:r>
        <w:t>Wnioskodawcy spoza kraju ojczystego często będą musieli spełnić określone wymagania odnośnie języka angielskiego/ innych języków aby móc tam studiować.</w:t>
      </w:r>
    </w:p>
    <w:p w:rsidR="00843269" w:rsidRDefault="00D14595">
      <w:r>
        <w:t>Stypendium wynosi 4 400 dolarów amerykańskich, przez maksymalnie 3 miesiące.</w:t>
      </w:r>
    </w:p>
    <w:p w:rsidR="00843269" w:rsidRDefault="00D14595">
      <w:r>
        <w:t>Aby się ubiegać, należy wypełnić </w:t>
      </w:r>
      <w:hyperlink r:id="rId7" w:history="1">
        <w:r>
          <w:rPr>
            <w:rStyle w:val="Hipercze"/>
          </w:rPr>
          <w:t>formularz zgłoszeniowy</w:t>
        </w:r>
      </w:hyperlink>
      <w:r>
        <w:t>: https://www.hnoc.org/node/158</w:t>
      </w:r>
    </w:p>
    <w:p w:rsidR="00843269" w:rsidRDefault="00D14595">
      <w:r>
        <w:t>Wszystkie materiały należy przesłać pocztą.  Prosimy o przesłanie ośmiu (8) zestawionych pakietów zawierających następujące elementy:</w:t>
      </w:r>
    </w:p>
    <w:p w:rsidR="00843269" w:rsidRDefault="00D14595">
      <w:pPr>
        <w:numPr>
          <w:ilvl w:val="0"/>
          <w:numId w:val="2"/>
        </w:numPr>
      </w:pPr>
      <w:r>
        <w:t>Formularz zgłoszeniowy;</w:t>
      </w:r>
    </w:p>
    <w:p w:rsidR="00843269" w:rsidRDefault="00D14595">
      <w:pPr>
        <w:numPr>
          <w:ilvl w:val="0"/>
          <w:numId w:val="2"/>
        </w:numPr>
      </w:pPr>
      <w:r>
        <w:t>Aktualny życiorys;</w:t>
      </w:r>
    </w:p>
    <w:p w:rsidR="00843269" w:rsidRDefault="00D14595">
      <w:pPr>
        <w:numPr>
          <w:ilvl w:val="0"/>
          <w:numId w:val="2"/>
        </w:numPr>
      </w:pPr>
      <w:r>
        <w:t>Streszczenie projektu zawarte w 100 słowach;</w:t>
      </w:r>
    </w:p>
    <w:p w:rsidR="00843269" w:rsidRDefault="00D14595">
      <w:pPr>
        <w:numPr>
          <w:ilvl w:val="0"/>
          <w:numId w:val="2"/>
        </w:numPr>
      </w:pPr>
      <w:r>
        <w:t xml:space="preserve">Wniosek badawczy, bez przekroczenia sześciu  podwójnych stron, na których trzeba a) </w:t>
      </w:r>
      <w:r w:rsidR="007F4D75">
        <w:t>określić</w:t>
      </w:r>
      <w:r>
        <w:t xml:space="preserve"> zakres projektu; (b) przedyskutować znaczenie materiałów badawczych w The Historic New Orleans Collection: i (c) omówić spodziewany produ</w:t>
      </w:r>
      <w:r w:rsidR="007F4D75">
        <w:t>kt będący efektem waszych badań.</w:t>
      </w:r>
      <w:r>
        <w:br/>
        <w:t>(książka, rozprawa naukowa, wystawa itp.). Ponadto  prosimy o przesłanie listów polecających od DWÓCH (2) naukowców zaznajomionych z Państ</w:t>
      </w:r>
      <w:r w:rsidR="007F4D75">
        <w:t>w</w:t>
      </w:r>
      <w:r>
        <w:t>a pracami.  Te listy mogą być przesłane w osobnych okładkach.</w:t>
      </w:r>
    </w:p>
    <w:p w:rsidR="00843269" w:rsidRDefault="00D14595">
      <w:r>
        <w:t>W celu uzyskania dalszych informacji, prosimy o odwiedzenie oficjalnej </w:t>
      </w:r>
      <w:hyperlink r:id="rId8" w:history="1">
        <w:r>
          <w:rPr>
            <w:rStyle w:val="Hipercze"/>
          </w:rPr>
          <w:t>strony internetowej</w:t>
        </w:r>
      </w:hyperlink>
      <w:r>
        <w:t>:</w:t>
      </w:r>
      <w:r w:rsidR="007F4D75">
        <w:t xml:space="preserve"> </w:t>
      </w:r>
      <w:hyperlink r:id="rId9" w:history="1">
        <w:r>
          <w:rPr>
            <w:rStyle w:val="Hipercze"/>
          </w:rPr>
          <w:t>https://www.hnoc.org/research</w:t>
        </w:r>
      </w:hyperlink>
    </w:p>
    <w:p w:rsidR="00843269" w:rsidRDefault="00843269"/>
    <w:p w:rsidR="00843269" w:rsidRPr="007F4D75" w:rsidRDefault="00D14595">
      <w:pPr>
        <w:rPr>
          <w:lang w:val="en-US"/>
        </w:rPr>
      </w:pPr>
      <w:r w:rsidRPr="007F4D75">
        <w:rPr>
          <w:lang w:val="en-US"/>
        </w:rPr>
        <w:t>The Historic New Orleans Collection</w:t>
      </w:r>
    </w:p>
    <w:p w:rsidR="00843269" w:rsidRPr="007F4D75" w:rsidRDefault="00D14595">
      <w:pPr>
        <w:rPr>
          <w:lang w:val="en-US"/>
        </w:rPr>
      </w:pPr>
      <w:r w:rsidRPr="007F4D75">
        <w:rPr>
          <w:lang w:val="en-US"/>
        </w:rPr>
        <w:lastRenderedPageBreak/>
        <w:t>533 Royal Street</w:t>
      </w:r>
    </w:p>
    <w:p w:rsidR="00843269" w:rsidRPr="007F4D75" w:rsidRDefault="00D14595">
      <w:pPr>
        <w:rPr>
          <w:lang w:val="en-US"/>
        </w:rPr>
      </w:pPr>
      <w:r w:rsidRPr="007F4D75">
        <w:rPr>
          <w:lang w:val="en-US"/>
        </w:rPr>
        <w:t>70130 New Orleans, LA</w:t>
      </w:r>
    </w:p>
    <w:p w:rsidR="00843269" w:rsidRPr="007F4D75" w:rsidRDefault="00D14595">
      <w:pPr>
        <w:rPr>
          <w:lang w:val="en-US"/>
        </w:rPr>
      </w:pPr>
      <w:r w:rsidRPr="007F4D75">
        <w:rPr>
          <w:lang w:val="en-US"/>
        </w:rPr>
        <w:t>(504) 523-4662</w:t>
      </w:r>
    </w:p>
    <w:p w:rsidR="00843269" w:rsidRPr="007F4D75" w:rsidRDefault="00D14595">
      <w:pPr>
        <w:rPr>
          <w:lang w:val="en-US"/>
        </w:rPr>
      </w:pPr>
      <w:r w:rsidRPr="007F4D75">
        <w:rPr>
          <w:lang w:val="en-US"/>
        </w:rPr>
        <w:t>wrc@hnoc.org</w:t>
      </w:r>
    </w:p>
    <w:sectPr w:rsidR="00843269" w:rsidRPr="007F4D75" w:rsidSect="00682663">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2FD" w:rsidRDefault="00FF52FD">
      <w:pPr>
        <w:spacing w:after="0" w:line="240" w:lineRule="auto"/>
      </w:pPr>
      <w:r>
        <w:separator/>
      </w:r>
    </w:p>
  </w:endnote>
  <w:endnote w:type="continuationSeparator" w:id="1">
    <w:p w:rsidR="00FF52FD" w:rsidRDefault="00FF5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2FD" w:rsidRDefault="00FF52FD">
      <w:pPr>
        <w:spacing w:after="0" w:line="240" w:lineRule="auto"/>
      </w:pPr>
      <w:r>
        <w:rPr>
          <w:color w:val="000000"/>
        </w:rPr>
        <w:separator/>
      </w:r>
    </w:p>
  </w:footnote>
  <w:footnote w:type="continuationSeparator" w:id="1">
    <w:p w:rsidR="00FF52FD" w:rsidRDefault="00FF5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B4B6D"/>
    <w:multiLevelType w:val="multilevel"/>
    <w:tmpl w:val="AD1693D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5F7D764E"/>
    <w:multiLevelType w:val="multilevel"/>
    <w:tmpl w:val="D946EF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rsids>
    <w:rsidRoot w:val="00843269"/>
    <w:rsid w:val="00181346"/>
    <w:rsid w:val="00682663"/>
    <w:rsid w:val="007F4D75"/>
    <w:rsid w:val="00843269"/>
    <w:rsid w:val="00D14595"/>
    <w:rsid w:val="00FF52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82663"/>
    <w:pPr>
      <w:suppressAutoHyphens/>
    </w:pPr>
  </w:style>
  <w:style w:type="paragraph" w:styleId="Nagwek1">
    <w:name w:val="heading 1"/>
    <w:basedOn w:val="Normalny"/>
    <w:next w:val="Normalny"/>
    <w:rsid w:val="00682663"/>
    <w:pPr>
      <w:keepNext/>
      <w:keepLines/>
      <w:spacing w:before="240" w:after="0"/>
      <w:outlineLvl w:val="0"/>
    </w:pPr>
    <w:rPr>
      <w:rFonts w:ascii="Calibri Light" w:eastAsia="Times New Roman" w:hAnsi="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82663"/>
    <w:rPr>
      <w:color w:val="0563C1"/>
      <w:u w:val="single"/>
    </w:rPr>
  </w:style>
  <w:style w:type="character" w:customStyle="1" w:styleId="Nagwek1Znak">
    <w:name w:val="Nagłówek 1 Znak"/>
    <w:basedOn w:val="Domylnaczcionkaakapitu"/>
    <w:rsid w:val="00682663"/>
    <w:rPr>
      <w:rFonts w:ascii="Calibri Light" w:eastAsia="Times New Roman" w:hAnsi="Calibri Light" w:cs="Times New Roman"/>
      <w:color w:val="2E74B5"/>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hnoc.org/research" TargetMode="External"/><Relationship Id="rId3" Type="http://schemas.openxmlformats.org/officeDocument/2006/relationships/settings" Target="settings.xml"/><Relationship Id="rId7" Type="http://schemas.openxmlformats.org/officeDocument/2006/relationships/hyperlink" Target="https://www.hnoc.org/node/1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noc.org/resear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2092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a.belina</dc:creator>
  <dc:description/>
  <cp:lastModifiedBy>robert</cp:lastModifiedBy>
  <cp:revision>3</cp:revision>
  <dcterms:created xsi:type="dcterms:W3CDTF">2018-08-07T08:39:00Z</dcterms:created>
  <dcterms:modified xsi:type="dcterms:W3CDTF">2018-08-22T20:25:00Z</dcterms:modified>
</cp:coreProperties>
</file>